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03B2" w:rsidRDefault="00712D80" w:rsidP="00E109F2">
      <w:pPr>
        <w:jc w:val="right"/>
        <w:rPr>
          <w:b/>
          <w:sz w:val="32"/>
        </w:rPr>
      </w:pPr>
      <w:r w:rsidRPr="00E109F2">
        <w:rPr>
          <w:sz w:val="32"/>
        </w:rPr>
        <w:t xml:space="preserve">Утверждены </w:t>
      </w:r>
      <w:r>
        <w:rPr>
          <w:sz w:val="32"/>
        </w:rPr>
        <w:t>с</w:t>
      </w:r>
      <w:r w:rsidRPr="00E109F2">
        <w:rPr>
          <w:sz w:val="32"/>
        </w:rPr>
        <w:t>татс-секретарем – заместителем Министра обороны</w:t>
      </w:r>
      <w:r w:rsidR="007462B4">
        <w:rPr>
          <w:sz w:val="32"/>
        </w:rPr>
        <w:t xml:space="preserve"> Российской Федерации </w:t>
      </w:r>
      <w:r w:rsidR="00C93412" w:rsidRPr="005A51E9">
        <w:rPr>
          <w:sz w:val="32"/>
        </w:rPr>
        <w:t>18</w:t>
      </w:r>
      <w:r w:rsidRPr="005A51E9">
        <w:rPr>
          <w:sz w:val="32"/>
        </w:rPr>
        <w:t>.</w:t>
      </w:r>
      <w:r w:rsidR="007462B4" w:rsidRPr="005A51E9">
        <w:rPr>
          <w:sz w:val="32"/>
        </w:rPr>
        <w:t>03</w:t>
      </w:r>
      <w:r w:rsidRPr="005A51E9">
        <w:rPr>
          <w:sz w:val="32"/>
        </w:rPr>
        <w:t>.201</w:t>
      </w:r>
      <w:r w:rsidR="007462B4" w:rsidRPr="005A51E9">
        <w:rPr>
          <w:sz w:val="32"/>
        </w:rPr>
        <w:t>5</w:t>
      </w:r>
      <w:r w:rsidRPr="00E109F2">
        <w:rPr>
          <w:sz w:val="32"/>
        </w:rPr>
        <w:t xml:space="preserve"> г.</w:t>
      </w:r>
    </w:p>
    <w:p w:rsidR="009703B2" w:rsidRDefault="009703B2" w:rsidP="00E109F2">
      <w:pPr>
        <w:jc w:val="right"/>
        <w:rPr>
          <w:b/>
          <w:sz w:val="32"/>
        </w:rPr>
      </w:pPr>
    </w:p>
    <w:p w:rsidR="009703B2" w:rsidRDefault="009703B2" w:rsidP="00E109F2">
      <w:pPr>
        <w:jc w:val="right"/>
        <w:rPr>
          <w:b/>
          <w:sz w:val="32"/>
        </w:rPr>
      </w:pPr>
    </w:p>
    <w:p w:rsidR="00791E3C" w:rsidRPr="009703B2" w:rsidRDefault="00EA4D57" w:rsidP="009703B2">
      <w:pPr>
        <w:jc w:val="right"/>
        <w:rPr>
          <w:b/>
          <w:sz w:val="32"/>
        </w:rPr>
      </w:pPr>
      <w:r w:rsidRPr="00990B06">
        <w:rPr>
          <w:b/>
          <w:sz w:val="32"/>
        </w:rPr>
        <w:t xml:space="preserve">                        </w:t>
      </w:r>
      <w:r w:rsidR="009703B2">
        <w:rPr>
          <w:sz w:val="32"/>
        </w:rPr>
        <w:t xml:space="preserve">      </w:t>
      </w:r>
      <w:r w:rsidR="00DF3011" w:rsidRPr="00990B06">
        <w:rPr>
          <w:sz w:val="32"/>
        </w:rPr>
        <w:t xml:space="preserve">                                  </w:t>
      </w:r>
      <w:r w:rsidRPr="00990B06">
        <w:rPr>
          <w:sz w:val="32"/>
        </w:rPr>
        <w:t xml:space="preserve"> </w:t>
      </w:r>
    </w:p>
    <w:p w:rsidR="00306643" w:rsidRPr="00990B06" w:rsidRDefault="00306643" w:rsidP="006524A4">
      <w:pPr>
        <w:rPr>
          <w:b/>
          <w:sz w:val="32"/>
          <w:szCs w:val="32"/>
        </w:rPr>
      </w:pPr>
    </w:p>
    <w:p w:rsidR="002E44C1" w:rsidRPr="00990B06" w:rsidRDefault="002E44C1" w:rsidP="00260A33">
      <w:pPr>
        <w:jc w:val="center"/>
        <w:rPr>
          <w:b/>
          <w:sz w:val="32"/>
          <w:szCs w:val="32"/>
        </w:rPr>
      </w:pPr>
      <w:r w:rsidRPr="00990B06">
        <w:rPr>
          <w:b/>
          <w:sz w:val="32"/>
          <w:szCs w:val="32"/>
        </w:rPr>
        <w:t>М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Е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Т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О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Д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И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Ч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Е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С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К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И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Е</w:t>
      </w:r>
      <w:r w:rsidR="00260A33" w:rsidRPr="00990B06">
        <w:rPr>
          <w:b/>
          <w:sz w:val="32"/>
          <w:szCs w:val="32"/>
        </w:rPr>
        <w:t xml:space="preserve"> </w:t>
      </w:r>
      <w:r w:rsidR="00D20D46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 xml:space="preserve"> Р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Е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К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О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М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Е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Н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Д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А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Ц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И</w:t>
      </w:r>
      <w:r w:rsidR="00260A33" w:rsidRPr="00990B06">
        <w:rPr>
          <w:b/>
          <w:sz w:val="32"/>
          <w:szCs w:val="32"/>
        </w:rPr>
        <w:t xml:space="preserve"> </w:t>
      </w:r>
      <w:r w:rsidRPr="00990B06">
        <w:rPr>
          <w:b/>
          <w:sz w:val="32"/>
          <w:szCs w:val="32"/>
        </w:rPr>
        <w:t>И</w:t>
      </w:r>
    </w:p>
    <w:p w:rsidR="00C92D3A" w:rsidRDefault="002D764F" w:rsidP="00D70832">
      <w:pPr>
        <w:jc w:val="center"/>
        <w:rPr>
          <w:b/>
          <w:sz w:val="32"/>
          <w:szCs w:val="32"/>
        </w:rPr>
      </w:pPr>
      <w:r w:rsidRPr="00990B06">
        <w:rPr>
          <w:b/>
          <w:sz w:val="32"/>
          <w:szCs w:val="32"/>
        </w:rPr>
        <w:t>по заполнению</w:t>
      </w:r>
      <w:r w:rsidR="00E75D07" w:rsidRPr="00990B06">
        <w:rPr>
          <w:b/>
          <w:sz w:val="32"/>
          <w:szCs w:val="32"/>
        </w:rPr>
        <w:t xml:space="preserve"> </w:t>
      </w:r>
      <w:r w:rsidR="002E44C1" w:rsidRPr="00990B06">
        <w:rPr>
          <w:b/>
          <w:sz w:val="32"/>
          <w:szCs w:val="32"/>
        </w:rPr>
        <w:t>справ</w:t>
      </w:r>
      <w:r w:rsidR="0046711D">
        <w:rPr>
          <w:b/>
          <w:sz w:val="32"/>
          <w:szCs w:val="32"/>
        </w:rPr>
        <w:t>ки</w:t>
      </w:r>
      <w:r w:rsidR="00E75D07" w:rsidRPr="00990B06">
        <w:rPr>
          <w:b/>
          <w:sz w:val="32"/>
          <w:szCs w:val="32"/>
        </w:rPr>
        <w:t xml:space="preserve"> о доходах</w:t>
      </w:r>
      <w:r w:rsidR="00E75D07" w:rsidRPr="009703B2">
        <w:rPr>
          <w:b/>
          <w:sz w:val="32"/>
          <w:szCs w:val="32"/>
        </w:rPr>
        <w:t>,</w:t>
      </w:r>
      <w:r w:rsidR="008D0E9B" w:rsidRPr="009703B2">
        <w:rPr>
          <w:b/>
          <w:sz w:val="32"/>
          <w:szCs w:val="32"/>
        </w:rPr>
        <w:t xml:space="preserve"> расходах,</w:t>
      </w:r>
      <w:r w:rsidR="00E75D07" w:rsidRPr="00990B06">
        <w:rPr>
          <w:b/>
          <w:sz w:val="32"/>
          <w:szCs w:val="32"/>
        </w:rPr>
        <w:t xml:space="preserve"> об имуществе</w:t>
      </w:r>
      <w:r w:rsidR="0061284D" w:rsidRPr="00990B06">
        <w:rPr>
          <w:b/>
          <w:sz w:val="32"/>
          <w:szCs w:val="32"/>
        </w:rPr>
        <w:t xml:space="preserve"> </w:t>
      </w:r>
    </w:p>
    <w:p w:rsidR="008D0E9B" w:rsidRDefault="002E44C1" w:rsidP="00D70832">
      <w:pPr>
        <w:jc w:val="center"/>
        <w:rPr>
          <w:b/>
          <w:sz w:val="32"/>
          <w:szCs w:val="32"/>
        </w:rPr>
      </w:pPr>
      <w:r w:rsidRPr="00990B06">
        <w:rPr>
          <w:b/>
          <w:sz w:val="32"/>
          <w:szCs w:val="32"/>
        </w:rPr>
        <w:t>и обязательствах имущественного характера</w:t>
      </w:r>
      <w:r w:rsidR="00A77914" w:rsidRPr="00990B06">
        <w:rPr>
          <w:b/>
          <w:sz w:val="32"/>
          <w:szCs w:val="32"/>
        </w:rPr>
        <w:t xml:space="preserve"> </w:t>
      </w:r>
    </w:p>
    <w:p w:rsidR="00791E3C" w:rsidRPr="00990B06" w:rsidRDefault="00E0469B" w:rsidP="00D70832">
      <w:pPr>
        <w:jc w:val="center"/>
        <w:rPr>
          <w:b/>
          <w:sz w:val="32"/>
          <w:szCs w:val="32"/>
        </w:rPr>
      </w:pPr>
      <w:r w:rsidRPr="00990B06">
        <w:rPr>
          <w:b/>
          <w:sz w:val="32"/>
          <w:szCs w:val="32"/>
        </w:rPr>
        <w:t xml:space="preserve">в Министерстве обороны </w:t>
      </w:r>
      <w:r w:rsidR="00E13FA3" w:rsidRPr="00990B06">
        <w:rPr>
          <w:b/>
          <w:sz w:val="32"/>
          <w:szCs w:val="32"/>
        </w:rPr>
        <w:t>Российской Федерации</w:t>
      </w:r>
      <w:r w:rsidRPr="00990B06">
        <w:rPr>
          <w:b/>
          <w:sz w:val="32"/>
          <w:szCs w:val="32"/>
        </w:rPr>
        <w:t xml:space="preserve"> </w:t>
      </w:r>
    </w:p>
    <w:p w:rsidR="00791E3C" w:rsidRPr="00990B06" w:rsidRDefault="00791E3C" w:rsidP="002E44C1">
      <w:pPr>
        <w:jc w:val="center"/>
        <w:rPr>
          <w:b/>
          <w:sz w:val="28"/>
          <w:szCs w:val="28"/>
        </w:rPr>
      </w:pPr>
    </w:p>
    <w:p w:rsidR="00EC076B" w:rsidRPr="00990B06" w:rsidRDefault="00D337A7" w:rsidP="00D337A7">
      <w:pPr>
        <w:tabs>
          <w:tab w:val="left" w:pos="5745"/>
        </w:tabs>
        <w:rPr>
          <w:b/>
          <w:sz w:val="28"/>
          <w:szCs w:val="28"/>
        </w:rPr>
      </w:pPr>
      <w:r w:rsidRPr="00990B06">
        <w:rPr>
          <w:b/>
          <w:sz w:val="28"/>
          <w:szCs w:val="28"/>
        </w:rPr>
        <w:tab/>
      </w:r>
    </w:p>
    <w:p w:rsidR="007462B4" w:rsidRPr="007462B4" w:rsidRDefault="007462B4" w:rsidP="007462B4">
      <w:pPr>
        <w:jc w:val="center"/>
        <w:rPr>
          <w:b/>
          <w:sz w:val="32"/>
          <w:szCs w:val="32"/>
        </w:rPr>
      </w:pPr>
      <w:r w:rsidRPr="007462B4">
        <w:rPr>
          <w:b/>
          <w:sz w:val="32"/>
          <w:szCs w:val="32"/>
          <w:lang w:val="en-US"/>
        </w:rPr>
        <w:t>I</w:t>
      </w:r>
      <w:r w:rsidRPr="007462B4">
        <w:rPr>
          <w:b/>
          <w:sz w:val="32"/>
          <w:szCs w:val="32"/>
        </w:rPr>
        <w:t>.</w:t>
      </w:r>
      <w:r w:rsidRPr="007462B4">
        <w:rPr>
          <w:b/>
          <w:sz w:val="32"/>
          <w:szCs w:val="32"/>
          <w:lang w:val="en-US"/>
        </w:rPr>
        <w:t> </w:t>
      </w:r>
      <w:r w:rsidRPr="007462B4">
        <w:rPr>
          <w:b/>
          <w:sz w:val="32"/>
          <w:szCs w:val="32"/>
        </w:rPr>
        <w:t>Представление сведений о доходах, расходах, об имуществе и обязательствах имущественного характера</w:t>
      </w:r>
    </w:p>
    <w:p w:rsidR="005E2AC4" w:rsidRPr="00990B06" w:rsidRDefault="005E2AC4" w:rsidP="00A04435">
      <w:pPr>
        <w:ind w:left="360"/>
        <w:rPr>
          <w:b/>
          <w:sz w:val="32"/>
          <w:szCs w:val="32"/>
        </w:rPr>
      </w:pPr>
    </w:p>
    <w:p w:rsidR="00CB3264" w:rsidRPr="00990B06" w:rsidRDefault="00677A1D" w:rsidP="00594A8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180BE0" w:rsidRPr="00990B06">
        <w:rPr>
          <w:sz w:val="32"/>
          <w:szCs w:val="32"/>
        </w:rPr>
        <w:t xml:space="preserve">Настоящие </w:t>
      </w:r>
      <w:r w:rsidR="00C92D3A" w:rsidRPr="00990B06">
        <w:rPr>
          <w:sz w:val="32"/>
          <w:szCs w:val="32"/>
        </w:rPr>
        <w:t xml:space="preserve">Методические </w:t>
      </w:r>
      <w:r w:rsidR="00180BE0" w:rsidRPr="00990B06">
        <w:rPr>
          <w:sz w:val="32"/>
          <w:szCs w:val="32"/>
        </w:rPr>
        <w:t>рекомендации</w:t>
      </w:r>
      <w:r w:rsidR="00CB3264" w:rsidRPr="00990B06">
        <w:rPr>
          <w:sz w:val="32"/>
          <w:szCs w:val="32"/>
        </w:rPr>
        <w:t xml:space="preserve"> </w:t>
      </w:r>
      <w:r w:rsidR="00180BE0" w:rsidRPr="00990B06">
        <w:rPr>
          <w:sz w:val="32"/>
          <w:szCs w:val="32"/>
        </w:rPr>
        <w:t>разработаны</w:t>
      </w:r>
      <w:r w:rsidR="004869CA" w:rsidRPr="004869CA">
        <w:rPr>
          <w:sz w:val="32"/>
          <w:szCs w:val="32"/>
        </w:rPr>
        <w:t xml:space="preserve"> </w:t>
      </w:r>
      <w:r w:rsidR="00180BE0" w:rsidRPr="00990B06">
        <w:rPr>
          <w:sz w:val="32"/>
          <w:szCs w:val="32"/>
        </w:rPr>
        <w:t>в</w:t>
      </w:r>
      <w:r w:rsidR="008D0E9B">
        <w:rPr>
          <w:sz w:val="32"/>
          <w:szCs w:val="32"/>
        </w:rPr>
        <w:t> </w:t>
      </w:r>
      <w:r w:rsidR="00180BE0" w:rsidRPr="00990B06">
        <w:rPr>
          <w:sz w:val="32"/>
          <w:szCs w:val="32"/>
        </w:rPr>
        <w:t xml:space="preserve">соответствии с </w:t>
      </w:r>
      <w:r w:rsidR="00711888" w:rsidRPr="00990B06">
        <w:rPr>
          <w:sz w:val="32"/>
          <w:szCs w:val="32"/>
        </w:rPr>
        <w:t xml:space="preserve">требованиями </w:t>
      </w:r>
      <w:r w:rsidR="00BB41DE" w:rsidRPr="00990B06">
        <w:rPr>
          <w:sz w:val="32"/>
          <w:szCs w:val="32"/>
        </w:rPr>
        <w:t>федеральных законов, актов През</w:t>
      </w:r>
      <w:r w:rsidR="00BB41DE" w:rsidRPr="00990B06">
        <w:rPr>
          <w:sz w:val="32"/>
          <w:szCs w:val="32"/>
        </w:rPr>
        <w:t>и</w:t>
      </w:r>
      <w:r w:rsidR="00BB41DE" w:rsidRPr="00990B06">
        <w:rPr>
          <w:sz w:val="32"/>
          <w:szCs w:val="32"/>
        </w:rPr>
        <w:t xml:space="preserve">дента Российской Федерации, Правительства Российской Федерации, нормативных правовых актов федеральных органов </w:t>
      </w:r>
      <w:r w:rsidR="00116638" w:rsidRPr="00990B06">
        <w:rPr>
          <w:sz w:val="32"/>
          <w:szCs w:val="32"/>
        </w:rPr>
        <w:t>исполнительной власти, изданных</w:t>
      </w:r>
      <w:r w:rsidR="00BB41DE" w:rsidRPr="00990B06">
        <w:rPr>
          <w:sz w:val="32"/>
          <w:szCs w:val="32"/>
        </w:rPr>
        <w:t xml:space="preserve"> в преде</w:t>
      </w:r>
      <w:r w:rsidR="00116638" w:rsidRPr="00990B06">
        <w:rPr>
          <w:sz w:val="32"/>
          <w:szCs w:val="32"/>
        </w:rPr>
        <w:t>лах их компетенции, нормативных</w:t>
      </w:r>
      <w:r w:rsidR="00BB41DE" w:rsidRPr="00990B06">
        <w:rPr>
          <w:sz w:val="32"/>
          <w:szCs w:val="32"/>
        </w:rPr>
        <w:t xml:space="preserve"> п</w:t>
      </w:r>
      <w:r w:rsidR="00116638" w:rsidRPr="00990B06">
        <w:rPr>
          <w:sz w:val="32"/>
          <w:szCs w:val="32"/>
        </w:rPr>
        <w:t>равовых актов</w:t>
      </w:r>
      <w:r w:rsidR="00BB41DE" w:rsidRPr="00990B06">
        <w:rPr>
          <w:sz w:val="32"/>
          <w:szCs w:val="32"/>
        </w:rPr>
        <w:t xml:space="preserve"> Министерства оборон</w:t>
      </w:r>
      <w:r w:rsidR="00642407" w:rsidRPr="00990B06">
        <w:rPr>
          <w:sz w:val="32"/>
          <w:szCs w:val="32"/>
        </w:rPr>
        <w:t>ы Российской Федерации</w:t>
      </w:r>
      <w:r w:rsidR="008D0E9B">
        <w:rPr>
          <w:sz w:val="32"/>
          <w:szCs w:val="32"/>
        </w:rPr>
        <w:t>,</w:t>
      </w:r>
      <w:r w:rsidR="00642407" w:rsidRPr="00990B06">
        <w:rPr>
          <w:sz w:val="32"/>
          <w:szCs w:val="32"/>
        </w:rPr>
        <w:t xml:space="preserve"> и </w:t>
      </w:r>
      <w:r w:rsidR="003F20FA" w:rsidRPr="00990B06">
        <w:rPr>
          <w:sz w:val="32"/>
          <w:szCs w:val="32"/>
        </w:rPr>
        <w:t>п</w:t>
      </w:r>
      <w:r w:rsidR="002E44C1" w:rsidRPr="00990B06">
        <w:rPr>
          <w:sz w:val="32"/>
          <w:szCs w:val="32"/>
        </w:rPr>
        <w:t>редназнач</w:t>
      </w:r>
      <w:r w:rsidR="002E44C1" w:rsidRPr="00990B06">
        <w:rPr>
          <w:sz w:val="32"/>
          <w:szCs w:val="32"/>
        </w:rPr>
        <w:t>е</w:t>
      </w:r>
      <w:r w:rsidR="002E44C1" w:rsidRPr="00990B06">
        <w:rPr>
          <w:sz w:val="32"/>
          <w:szCs w:val="32"/>
        </w:rPr>
        <w:t>ны для практического применения</w:t>
      </w:r>
      <w:r w:rsidR="00CB3264" w:rsidRPr="00990B06">
        <w:rPr>
          <w:sz w:val="32"/>
          <w:szCs w:val="32"/>
        </w:rPr>
        <w:t>:</w:t>
      </w:r>
    </w:p>
    <w:p w:rsidR="002E44C1" w:rsidRPr="00B56FB5" w:rsidRDefault="00677A1D" w:rsidP="00594A8E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а) </w:t>
      </w:r>
      <w:r w:rsidR="00CB3264" w:rsidRPr="00B56FB5">
        <w:rPr>
          <w:color w:val="000000"/>
          <w:sz w:val="32"/>
          <w:szCs w:val="32"/>
        </w:rPr>
        <w:t xml:space="preserve">военнослужащими, </w:t>
      </w:r>
      <w:r w:rsidR="00CB3264" w:rsidRPr="003F285A">
        <w:rPr>
          <w:color w:val="000000"/>
          <w:sz w:val="32"/>
          <w:szCs w:val="32"/>
        </w:rPr>
        <w:t>федеральными государственными</w:t>
      </w:r>
      <w:r w:rsidR="00C92D3A">
        <w:rPr>
          <w:color w:val="000000"/>
          <w:sz w:val="32"/>
          <w:szCs w:val="32"/>
        </w:rPr>
        <w:t xml:space="preserve"> </w:t>
      </w:r>
      <w:r w:rsidR="00CB3264" w:rsidRPr="003F285A">
        <w:rPr>
          <w:color w:val="000000"/>
          <w:sz w:val="32"/>
          <w:szCs w:val="32"/>
        </w:rPr>
        <w:t>гра</w:t>
      </w:r>
      <w:r w:rsidR="00CB3264" w:rsidRPr="003F285A">
        <w:rPr>
          <w:color w:val="000000"/>
          <w:sz w:val="32"/>
          <w:szCs w:val="32"/>
        </w:rPr>
        <w:t>ж</w:t>
      </w:r>
      <w:r w:rsidR="00CB3264" w:rsidRPr="003F285A">
        <w:rPr>
          <w:color w:val="000000"/>
          <w:sz w:val="32"/>
          <w:szCs w:val="32"/>
        </w:rPr>
        <w:t>данскими служащими</w:t>
      </w:r>
      <w:r w:rsidR="00E4401D" w:rsidRPr="003F285A">
        <w:rPr>
          <w:color w:val="000000"/>
          <w:sz w:val="32"/>
          <w:szCs w:val="32"/>
        </w:rPr>
        <w:t xml:space="preserve"> (далее</w:t>
      </w:r>
      <w:r w:rsidR="00C92D3A">
        <w:rPr>
          <w:color w:val="000000"/>
          <w:sz w:val="32"/>
          <w:szCs w:val="32"/>
        </w:rPr>
        <w:t xml:space="preserve"> </w:t>
      </w:r>
      <w:r w:rsidR="00E4401D" w:rsidRPr="003F285A">
        <w:rPr>
          <w:color w:val="000000"/>
          <w:sz w:val="32"/>
          <w:szCs w:val="32"/>
        </w:rPr>
        <w:t>–</w:t>
      </w:r>
      <w:r w:rsidR="00D350EC">
        <w:rPr>
          <w:color w:val="000000"/>
          <w:sz w:val="32"/>
          <w:szCs w:val="32"/>
        </w:rPr>
        <w:t xml:space="preserve"> </w:t>
      </w:r>
      <w:r w:rsidR="00E4401D" w:rsidRPr="003F285A">
        <w:rPr>
          <w:color w:val="000000"/>
          <w:sz w:val="32"/>
          <w:szCs w:val="32"/>
        </w:rPr>
        <w:t>служащие)</w:t>
      </w:r>
      <w:r w:rsidR="00CB3264" w:rsidRPr="003F285A">
        <w:rPr>
          <w:color w:val="000000"/>
          <w:sz w:val="32"/>
          <w:szCs w:val="32"/>
        </w:rPr>
        <w:t xml:space="preserve"> и работниками</w:t>
      </w:r>
      <w:r w:rsidR="00AC056C" w:rsidRPr="003F285A">
        <w:rPr>
          <w:color w:val="000000"/>
          <w:sz w:val="32"/>
          <w:szCs w:val="32"/>
        </w:rPr>
        <w:t xml:space="preserve">, </w:t>
      </w:r>
      <w:r w:rsidR="00AC056C" w:rsidRPr="007462B4">
        <w:rPr>
          <w:b/>
          <w:color w:val="000000"/>
          <w:sz w:val="32"/>
          <w:szCs w:val="32"/>
        </w:rPr>
        <w:t>замеща</w:t>
      </w:r>
      <w:r w:rsidR="00AC056C" w:rsidRPr="007462B4">
        <w:rPr>
          <w:b/>
          <w:color w:val="000000"/>
          <w:sz w:val="32"/>
          <w:szCs w:val="32"/>
        </w:rPr>
        <w:t>ю</w:t>
      </w:r>
      <w:r w:rsidR="00AC056C" w:rsidRPr="007462B4">
        <w:rPr>
          <w:b/>
          <w:color w:val="000000"/>
          <w:sz w:val="32"/>
          <w:szCs w:val="32"/>
        </w:rPr>
        <w:t>щими</w:t>
      </w:r>
      <w:r w:rsidR="00AC056C" w:rsidRPr="003F285A">
        <w:rPr>
          <w:color w:val="000000"/>
          <w:sz w:val="32"/>
          <w:szCs w:val="32"/>
        </w:rPr>
        <w:t xml:space="preserve"> должности в организациях, созданных для выполнения задач, поставленных перед</w:t>
      </w:r>
      <w:r w:rsidR="00AC056C" w:rsidRPr="00B56FB5">
        <w:rPr>
          <w:color w:val="000000"/>
          <w:sz w:val="32"/>
          <w:szCs w:val="32"/>
        </w:rPr>
        <w:t xml:space="preserve"> Министерством обороны</w:t>
      </w:r>
      <w:r w:rsidR="00CB3264" w:rsidRPr="00B56FB5">
        <w:rPr>
          <w:color w:val="000000"/>
          <w:sz w:val="32"/>
          <w:szCs w:val="32"/>
        </w:rPr>
        <w:t xml:space="preserve"> Российской </w:t>
      </w:r>
      <w:r w:rsidR="00CB3264" w:rsidRPr="00B56FB5">
        <w:rPr>
          <w:color w:val="000000"/>
          <w:sz w:val="32"/>
          <w:szCs w:val="32"/>
          <w:shd w:val="clear" w:color="auto" w:fill="FFFFFF"/>
        </w:rPr>
        <w:t>Федерации</w:t>
      </w:r>
      <w:r w:rsidR="009A4192">
        <w:rPr>
          <w:color w:val="000000"/>
          <w:sz w:val="32"/>
          <w:szCs w:val="32"/>
          <w:shd w:val="clear" w:color="auto" w:fill="FFFFFF"/>
        </w:rPr>
        <w:t xml:space="preserve"> </w:t>
      </w:r>
      <w:r w:rsidR="00A32934" w:rsidRPr="00B56FB5">
        <w:rPr>
          <w:color w:val="000000"/>
          <w:sz w:val="32"/>
          <w:szCs w:val="32"/>
          <w:shd w:val="clear" w:color="auto" w:fill="FFFFFF"/>
        </w:rPr>
        <w:t>(далее</w:t>
      </w:r>
      <w:r w:rsidR="00C92D3A">
        <w:rPr>
          <w:color w:val="000000"/>
          <w:sz w:val="32"/>
          <w:szCs w:val="32"/>
          <w:shd w:val="clear" w:color="auto" w:fill="FFFFFF"/>
        </w:rPr>
        <w:t xml:space="preserve"> </w:t>
      </w:r>
      <w:r w:rsidR="00A32934" w:rsidRPr="00B56FB5">
        <w:rPr>
          <w:color w:val="000000"/>
          <w:sz w:val="32"/>
          <w:szCs w:val="32"/>
          <w:shd w:val="clear" w:color="auto" w:fill="FFFFFF"/>
        </w:rPr>
        <w:t>– работники)</w:t>
      </w:r>
      <w:r w:rsidR="009A4192">
        <w:rPr>
          <w:color w:val="000000"/>
          <w:sz w:val="32"/>
          <w:szCs w:val="32"/>
          <w:shd w:val="clear" w:color="auto" w:fill="FFFFFF"/>
        </w:rPr>
        <w:t>,</w:t>
      </w:r>
      <w:r w:rsidR="00CB3264" w:rsidRPr="00B56FB5">
        <w:rPr>
          <w:color w:val="000000"/>
          <w:sz w:val="32"/>
          <w:szCs w:val="32"/>
        </w:rPr>
        <w:t xml:space="preserve"> а также граждана</w:t>
      </w:r>
      <w:r w:rsidR="00CF7EC6" w:rsidRPr="00B56FB5">
        <w:rPr>
          <w:color w:val="000000"/>
          <w:sz w:val="32"/>
          <w:szCs w:val="32"/>
        </w:rPr>
        <w:t>м</w:t>
      </w:r>
      <w:r w:rsidR="004519B3" w:rsidRPr="00B56FB5">
        <w:rPr>
          <w:color w:val="000000"/>
          <w:sz w:val="32"/>
          <w:szCs w:val="32"/>
        </w:rPr>
        <w:t>и</w:t>
      </w:r>
      <w:r w:rsidR="00CF7EC6" w:rsidRPr="00B56FB5">
        <w:rPr>
          <w:color w:val="000000"/>
          <w:sz w:val="32"/>
          <w:szCs w:val="32"/>
        </w:rPr>
        <w:t xml:space="preserve">, </w:t>
      </w:r>
      <w:r w:rsidR="00CF7EC6" w:rsidRPr="007462B4">
        <w:rPr>
          <w:b/>
          <w:color w:val="000000"/>
          <w:sz w:val="32"/>
          <w:szCs w:val="32"/>
        </w:rPr>
        <w:t>претендующим</w:t>
      </w:r>
      <w:r w:rsidR="004519B3" w:rsidRPr="007462B4">
        <w:rPr>
          <w:b/>
          <w:color w:val="000000"/>
          <w:sz w:val="32"/>
          <w:szCs w:val="32"/>
        </w:rPr>
        <w:t>и</w:t>
      </w:r>
      <w:r w:rsidR="00CB3264" w:rsidRPr="00B56FB5">
        <w:rPr>
          <w:color w:val="000000"/>
          <w:sz w:val="32"/>
          <w:szCs w:val="32"/>
        </w:rPr>
        <w:t xml:space="preserve"> на зам</w:t>
      </w:r>
      <w:r w:rsidR="00CB3264" w:rsidRPr="00B56FB5">
        <w:rPr>
          <w:color w:val="000000"/>
          <w:sz w:val="32"/>
          <w:szCs w:val="32"/>
        </w:rPr>
        <w:t>е</w:t>
      </w:r>
      <w:r w:rsidR="00CB3264" w:rsidRPr="00B56FB5">
        <w:rPr>
          <w:color w:val="000000"/>
          <w:sz w:val="32"/>
          <w:szCs w:val="32"/>
        </w:rPr>
        <w:t>щение должностей в Министерстве обороны Российской Федерации</w:t>
      </w:r>
      <w:r w:rsidR="008D0E9B" w:rsidRPr="00B56FB5">
        <w:rPr>
          <w:color w:val="000000"/>
          <w:sz w:val="32"/>
          <w:szCs w:val="32"/>
        </w:rPr>
        <w:t>,</w:t>
      </w:r>
      <w:r w:rsidR="002E44C1" w:rsidRPr="00B56FB5">
        <w:rPr>
          <w:color w:val="000000"/>
          <w:sz w:val="32"/>
          <w:szCs w:val="32"/>
        </w:rPr>
        <w:t xml:space="preserve"> при заполнении </w:t>
      </w:r>
      <w:r w:rsidR="002F72CA" w:rsidRPr="00B56FB5">
        <w:rPr>
          <w:color w:val="000000"/>
          <w:sz w:val="32"/>
          <w:szCs w:val="32"/>
        </w:rPr>
        <w:t>по утвержденной Президентом Российской Федер</w:t>
      </w:r>
      <w:r w:rsidR="002F72CA" w:rsidRPr="00B56FB5">
        <w:rPr>
          <w:color w:val="000000"/>
          <w:sz w:val="32"/>
          <w:szCs w:val="32"/>
        </w:rPr>
        <w:t>а</w:t>
      </w:r>
      <w:r w:rsidR="002F72CA" w:rsidRPr="00B56FB5">
        <w:rPr>
          <w:color w:val="000000"/>
          <w:sz w:val="32"/>
          <w:szCs w:val="32"/>
        </w:rPr>
        <w:t>ции форме справки (далее</w:t>
      </w:r>
      <w:r w:rsidR="00C92D3A">
        <w:rPr>
          <w:color w:val="000000"/>
          <w:sz w:val="32"/>
          <w:szCs w:val="32"/>
        </w:rPr>
        <w:t xml:space="preserve"> </w:t>
      </w:r>
      <w:r w:rsidR="002F72CA" w:rsidRPr="00B56FB5">
        <w:rPr>
          <w:color w:val="000000"/>
          <w:sz w:val="32"/>
          <w:szCs w:val="32"/>
        </w:rPr>
        <w:t xml:space="preserve">– Справки) </w:t>
      </w:r>
      <w:r w:rsidR="002C41E4" w:rsidRPr="00B56FB5">
        <w:rPr>
          <w:color w:val="000000"/>
          <w:sz w:val="32"/>
          <w:szCs w:val="32"/>
        </w:rPr>
        <w:t xml:space="preserve">о </w:t>
      </w:r>
      <w:r w:rsidR="00CB3264" w:rsidRPr="00B56FB5">
        <w:rPr>
          <w:color w:val="000000"/>
          <w:sz w:val="32"/>
          <w:szCs w:val="32"/>
        </w:rPr>
        <w:t xml:space="preserve">полученных ими </w:t>
      </w:r>
      <w:r w:rsidR="002C41E4" w:rsidRPr="00B56FB5">
        <w:rPr>
          <w:color w:val="000000"/>
          <w:sz w:val="32"/>
          <w:szCs w:val="32"/>
        </w:rPr>
        <w:t xml:space="preserve">доходах, </w:t>
      </w:r>
      <w:r w:rsidR="00114058" w:rsidRPr="00B56FB5">
        <w:rPr>
          <w:color w:val="000000"/>
          <w:sz w:val="32"/>
          <w:szCs w:val="32"/>
        </w:rPr>
        <w:t xml:space="preserve">расходах, </w:t>
      </w:r>
      <w:r w:rsidR="002C41E4" w:rsidRPr="00B56FB5">
        <w:rPr>
          <w:color w:val="000000"/>
          <w:sz w:val="32"/>
          <w:szCs w:val="32"/>
        </w:rPr>
        <w:t>об имуществе и обязате</w:t>
      </w:r>
      <w:r w:rsidR="00BF27C2" w:rsidRPr="00B56FB5">
        <w:rPr>
          <w:color w:val="000000"/>
          <w:sz w:val="32"/>
          <w:szCs w:val="32"/>
        </w:rPr>
        <w:t>льствах имущественного характер</w:t>
      </w:r>
      <w:r w:rsidR="00CD0481" w:rsidRPr="00B56FB5">
        <w:rPr>
          <w:color w:val="000000"/>
          <w:sz w:val="32"/>
          <w:szCs w:val="32"/>
        </w:rPr>
        <w:t>а</w:t>
      </w:r>
      <w:r w:rsidR="00CB3264" w:rsidRPr="00B56FB5">
        <w:rPr>
          <w:color w:val="000000"/>
          <w:sz w:val="32"/>
          <w:szCs w:val="32"/>
        </w:rPr>
        <w:t xml:space="preserve">, а также </w:t>
      </w:r>
      <w:r w:rsidR="004C182E" w:rsidRPr="00B56FB5">
        <w:rPr>
          <w:color w:val="000000"/>
          <w:sz w:val="32"/>
          <w:szCs w:val="32"/>
        </w:rPr>
        <w:t xml:space="preserve">Справки </w:t>
      </w:r>
      <w:r w:rsidR="00CB3264" w:rsidRPr="00B56FB5">
        <w:rPr>
          <w:color w:val="000000"/>
          <w:sz w:val="32"/>
          <w:szCs w:val="32"/>
        </w:rPr>
        <w:t>о доходах,</w:t>
      </w:r>
      <w:r w:rsidR="008D0E9B" w:rsidRPr="00B56FB5">
        <w:rPr>
          <w:color w:val="000000"/>
          <w:sz w:val="32"/>
          <w:szCs w:val="32"/>
        </w:rPr>
        <w:t xml:space="preserve"> расходах,</w:t>
      </w:r>
      <w:r w:rsidR="00CB3264" w:rsidRPr="00B56FB5">
        <w:rPr>
          <w:color w:val="000000"/>
          <w:sz w:val="32"/>
          <w:szCs w:val="32"/>
        </w:rPr>
        <w:t xml:space="preserve"> об имуществе и обязательствах имущественного характера</w:t>
      </w:r>
      <w:r w:rsidR="009A4192">
        <w:rPr>
          <w:color w:val="000000"/>
          <w:sz w:val="32"/>
          <w:szCs w:val="32"/>
        </w:rPr>
        <w:t xml:space="preserve"> </w:t>
      </w:r>
      <w:r w:rsidR="00CB3264" w:rsidRPr="00B56FB5">
        <w:rPr>
          <w:color w:val="000000"/>
          <w:sz w:val="32"/>
          <w:szCs w:val="32"/>
        </w:rPr>
        <w:t>супруги (супруга) и несовершеннолетних детей;</w:t>
      </w:r>
    </w:p>
    <w:p w:rsidR="00BF27C2" w:rsidRPr="00990B06" w:rsidRDefault="00677A1D" w:rsidP="00594A8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б) </w:t>
      </w:r>
      <w:r w:rsidR="00BF27C2" w:rsidRPr="00990B06">
        <w:rPr>
          <w:sz w:val="32"/>
          <w:szCs w:val="32"/>
        </w:rPr>
        <w:t xml:space="preserve">кадровыми </w:t>
      </w:r>
      <w:r w:rsidR="00764BDB">
        <w:rPr>
          <w:sz w:val="32"/>
          <w:szCs w:val="32"/>
        </w:rPr>
        <w:t xml:space="preserve">органами </w:t>
      </w:r>
      <w:r w:rsidR="00BF27C2" w:rsidRPr="00990B06">
        <w:rPr>
          <w:sz w:val="32"/>
          <w:szCs w:val="32"/>
        </w:rPr>
        <w:t>(уполномоченными должностными л</w:t>
      </w:r>
      <w:r w:rsidR="00BF27C2" w:rsidRPr="00990B06">
        <w:rPr>
          <w:sz w:val="32"/>
          <w:szCs w:val="32"/>
        </w:rPr>
        <w:t>и</w:t>
      </w:r>
      <w:r w:rsidR="00BF27C2" w:rsidRPr="00990B06">
        <w:rPr>
          <w:sz w:val="32"/>
          <w:szCs w:val="32"/>
        </w:rPr>
        <w:t>цами, ответственными за ведение кадровой работы) и подразделен</w:t>
      </w:r>
      <w:r w:rsidR="00BF27C2" w:rsidRPr="00990B06">
        <w:rPr>
          <w:sz w:val="32"/>
          <w:szCs w:val="32"/>
        </w:rPr>
        <w:t>и</w:t>
      </w:r>
      <w:r w:rsidR="00BF27C2" w:rsidRPr="00990B06">
        <w:rPr>
          <w:sz w:val="32"/>
          <w:szCs w:val="32"/>
        </w:rPr>
        <w:t xml:space="preserve">ями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в Министерстве обороны </w:t>
      </w:r>
      <w:r w:rsidR="00BF27C2" w:rsidRPr="00990B06">
        <w:rPr>
          <w:sz w:val="32"/>
          <w:szCs w:val="32"/>
        </w:rPr>
        <w:lastRenderedPageBreak/>
        <w:t>Российской Федерации, при проведении в установленном порядке проверки сведений, содержащихся в Справк</w:t>
      </w:r>
      <w:r w:rsidR="004C182E">
        <w:rPr>
          <w:sz w:val="32"/>
          <w:szCs w:val="32"/>
        </w:rPr>
        <w:t>ах</w:t>
      </w:r>
      <w:r w:rsidR="00BF27C2" w:rsidRPr="00990B06">
        <w:rPr>
          <w:sz w:val="32"/>
          <w:szCs w:val="32"/>
        </w:rPr>
        <w:t>.</w:t>
      </w:r>
    </w:p>
    <w:p w:rsidR="00470C55" w:rsidRDefault="00677A1D" w:rsidP="00594A8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2. </w:t>
      </w:r>
      <w:r w:rsidR="00470C55" w:rsidRPr="00990B06">
        <w:rPr>
          <w:sz w:val="32"/>
          <w:szCs w:val="32"/>
        </w:rPr>
        <w:t xml:space="preserve">Перечень должностей </w:t>
      </w:r>
      <w:r w:rsidR="00CD0481">
        <w:rPr>
          <w:sz w:val="32"/>
          <w:szCs w:val="32"/>
        </w:rPr>
        <w:t>военной службы, федеральной госуда</w:t>
      </w:r>
      <w:r w:rsidR="00CD0481">
        <w:rPr>
          <w:sz w:val="32"/>
          <w:szCs w:val="32"/>
        </w:rPr>
        <w:t>р</w:t>
      </w:r>
      <w:r w:rsidR="00CD0481">
        <w:rPr>
          <w:sz w:val="32"/>
          <w:szCs w:val="32"/>
        </w:rPr>
        <w:t xml:space="preserve">ственной гражданской службы </w:t>
      </w:r>
      <w:r w:rsidR="00470C55" w:rsidRPr="00990B06">
        <w:rPr>
          <w:sz w:val="32"/>
          <w:szCs w:val="32"/>
        </w:rPr>
        <w:t xml:space="preserve">в Министерстве обороны Российской Федерации, </w:t>
      </w:r>
      <w:r w:rsidR="00CD0481">
        <w:rPr>
          <w:sz w:val="32"/>
          <w:szCs w:val="32"/>
        </w:rPr>
        <w:t>должностей в организациях, созданных для выполнения задач, поставленных перед Министерством</w:t>
      </w:r>
      <w:r w:rsidR="00CD0481" w:rsidRPr="00990B06">
        <w:rPr>
          <w:sz w:val="32"/>
          <w:szCs w:val="32"/>
        </w:rPr>
        <w:t xml:space="preserve"> обороны Российской Ф</w:t>
      </w:r>
      <w:r w:rsidR="00CD0481" w:rsidRPr="00990B06">
        <w:rPr>
          <w:sz w:val="32"/>
          <w:szCs w:val="32"/>
        </w:rPr>
        <w:t>е</w:t>
      </w:r>
      <w:r w:rsidR="00CD0481" w:rsidRPr="00990B06">
        <w:rPr>
          <w:sz w:val="32"/>
          <w:szCs w:val="32"/>
        </w:rPr>
        <w:t>дерации</w:t>
      </w:r>
      <w:r w:rsidR="009F7BD1">
        <w:rPr>
          <w:sz w:val="32"/>
          <w:szCs w:val="32"/>
        </w:rPr>
        <w:t xml:space="preserve"> </w:t>
      </w:r>
      <w:r w:rsidR="009F7BD1" w:rsidRPr="00990B06">
        <w:rPr>
          <w:sz w:val="32"/>
          <w:szCs w:val="32"/>
        </w:rPr>
        <w:t>(</w:t>
      </w:r>
      <w:r w:rsidR="009F7BD1">
        <w:rPr>
          <w:sz w:val="32"/>
          <w:szCs w:val="32"/>
        </w:rPr>
        <w:t>если не оговорено особо</w:t>
      </w:r>
      <w:r w:rsidR="00C92D3A">
        <w:rPr>
          <w:sz w:val="32"/>
          <w:szCs w:val="32"/>
        </w:rPr>
        <w:t xml:space="preserve"> </w:t>
      </w:r>
      <w:r w:rsidR="009F7BD1" w:rsidRPr="00990B06">
        <w:rPr>
          <w:sz w:val="32"/>
          <w:szCs w:val="32"/>
        </w:rPr>
        <w:t>– должности в Министерстве об</w:t>
      </w:r>
      <w:r w:rsidR="009F7BD1" w:rsidRPr="00990B06">
        <w:rPr>
          <w:sz w:val="32"/>
          <w:szCs w:val="32"/>
        </w:rPr>
        <w:t>о</w:t>
      </w:r>
      <w:r w:rsidR="009F7BD1" w:rsidRPr="00990B06">
        <w:rPr>
          <w:sz w:val="32"/>
          <w:szCs w:val="32"/>
        </w:rPr>
        <w:t>роны Российской Федерации)</w:t>
      </w:r>
      <w:r w:rsidR="00CD0481" w:rsidRPr="00990B06">
        <w:rPr>
          <w:sz w:val="32"/>
          <w:szCs w:val="32"/>
        </w:rPr>
        <w:t>,</w:t>
      </w:r>
      <w:r w:rsidR="00CD0481">
        <w:rPr>
          <w:sz w:val="32"/>
          <w:szCs w:val="32"/>
        </w:rPr>
        <w:t xml:space="preserve"> </w:t>
      </w:r>
      <w:r w:rsidR="00470C55" w:rsidRPr="00990B06">
        <w:rPr>
          <w:sz w:val="32"/>
          <w:szCs w:val="32"/>
        </w:rPr>
        <w:t xml:space="preserve">при назначении на которые </w:t>
      </w:r>
      <w:r w:rsidR="00A775EA">
        <w:rPr>
          <w:sz w:val="32"/>
          <w:szCs w:val="32"/>
        </w:rPr>
        <w:t>военн</w:t>
      </w:r>
      <w:r w:rsidR="00A775EA">
        <w:rPr>
          <w:sz w:val="32"/>
          <w:szCs w:val="32"/>
        </w:rPr>
        <w:t>о</w:t>
      </w:r>
      <w:r w:rsidR="00A775EA">
        <w:rPr>
          <w:sz w:val="32"/>
          <w:szCs w:val="32"/>
        </w:rPr>
        <w:t xml:space="preserve">служащие, федеральные </w:t>
      </w:r>
      <w:r w:rsidR="00470C55" w:rsidRPr="00990B06">
        <w:rPr>
          <w:sz w:val="32"/>
          <w:szCs w:val="32"/>
        </w:rPr>
        <w:t xml:space="preserve">государственные </w:t>
      </w:r>
      <w:r w:rsidR="00A775EA">
        <w:rPr>
          <w:sz w:val="32"/>
          <w:szCs w:val="32"/>
        </w:rPr>
        <w:t xml:space="preserve">гражданские </w:t>
      </w:r>
      <w:r w:rsidR="00470C55" w:rsidRPr="00990B06">
        <w:rPr>
          <w:sz w:val="32"/>
          <w:szCs w:val="32"/>
        </w:rPr>
        <w:t xml:space="preserve">служащие и </w:t>
      </w:r>
      <w:r w:rsidR="00A775EA">
        <w:rPr>
          <w:sz w:val="32"/>
          <w:szCs w:val="32"/>
        </w:rPr>
        <w:t xml:space="preserve">граждане и </w:t>
      </w:r>
      <w:r w:rsidR="00470C55" w:rsidRPr="00990B06">
        <w:rPr>
          <w:sz w:val="32"/>
          <w:szCs w:val="32"/>
        </w:rPr>
        <w:t xml:space="preserve">при замещении которых </w:t>
      </w:r>
      <w:r w:rsidR="00A775EA">
        <w:rPr>
          <w:sz w:val="32"/>
          <w:szCs w:val="32"/>
        </w:rPr>
        <w:t xml:space="preserve">военнослужащие, федеральные </w:t>
      </w:r>
      <w:r w:rsidR="00A775EA" w:rsidRPr="00990B06">
        <w:rPr>
          <w:sz w:val="32"/>
          <w:szCs w:val="32"/>
        </w:rPr>
        <w:t xml:space="preserve">государственные </w:t>
      </w:r>
      <w:r w:rsidR="00A775EA">
        <w:rPr>
          <w:sz w:val="32"/>
          <w:szCs w:val="32"/>
        </w:rPr>
        <w:t xml:space="preserve">гражданские </w:t>
      </w:r>
      <w:r w:rsidR="00470C55" w:rsidRPr="00990B06">
        <w:rPr>
          <w:sz w:val="32"/>
          <w:szCs w:val="32"/>
        </w:rPr>
        <w:t xml:space="preserve">служащие </w:t>
      </w:r>
      <w:r w:rsidR="00AD7F0C">
        <w:rPr>
          <w:sz w:val="32"/>
          <w:szCs w:val="32"/>
        </w:rPr>
        <w:t xml:space="preserve">и работники </w:t>
      </w:r>
      <w:r w:rsidR="00470C55" w:rsidRPr="00990B06">
        <w:rPr>
          <w:sz w:val="32"/>
          <w:szCs w:val="32"/>
        </w:rPr>
        <w:t>обязаны пре</w:t>
      </w:r>
      <w:r w:rsidR="00470C55" w:rsidRPr="00990B06">
        <w:rPr>
          <w:sz w:val="32"/>
          <w:szCs w:val="32"/>
        </w:rPr>
        <w:t>д</w:t>
      </w:r>
      <w:r w:rsidR="00470C55" w:rsidRPr="00990B06">
        <w:rPr>
          <w:sz w:val="32"/>
          <w:szCs w:val="32"/>
        </w:rPr>
        <w:t xml:space="preserve">ставлять сведения о своих доходах, </w:t>
      </w:r>
      <w:r w:rsidR="00114058" w:rsidRPr="009A4192">
        <w:rPr>
          <w:sz w:val="32"/>
          <w:szCs w:val="32"/>
        </w:rPr>
        <w:t>расходах,</w:t>
      </w:r>
      <w:r w:rsidR="00114058">
        <w:rPr>
          <w:sz w:val="32"/>
          <w:szCs w:val="32"/>
        </w:rPr>
        <w:t xml:space="preserve"> </w:t>
      </w:r>
      <w:r w:rsidR="00470C55" w:rsidRPr="00990B06">
        <w:rPr>
          <w:sz w:val="32"/>
          <w:szCs w:val="32"/>
        </w:rPr>
        <w:t>об имуществе и обяз</w:t>
      </w:r>
      <w:r w:rsidR="00470C55" w:rsidRPr="00990B06">
        <w:rPr>
          <w:sz w:val="32"/>
          <w:szCs w:val="32"/>
        </w:rPr>
        <w:t>а</w:t>
      </w:r>
      <w:r w:rsidR="00470C55" w:rsidRPr="00990B06">
        <w:rPr>
          <w:sz w:val="32"/>
          <w:szCs w:val="32"/>
        </w:rPr>
        <w:t xml:space="preserve">тельствах имущественного характера, а также </w:t>
      </w:r>
      <w:r w:rsidR="00A775EA">
        <w:rPr>
          <w:sz w:val="32"/>
          <w:szCs w:val="32"/>
        </w:rPr>
        <w:t>сведения</w:t>
      </w:r>
      <w:r w:rsidR="00A775EA" w:rsidRPr="00990B06" w:rsidDel="00AD7F0C">
        <w:rPr>
          <w:sz w:val="32"/>
          <w:szCs w:val="32"/>
        </w:rPr>
        <w:t xml:space="preserve"> </w:t>
      </w:r>
      <w:r w:rsidR="00470C55" w:rsidRPr="00990B06">
        <w:rPr>
          <w:sz w:val="32"/>
          <w:szCs w:val="32"/>
        </w:rPr>
        <w:t>о доходах</w:t>
      </w:r>
      <w:r w:rsidR="00470C55" w:rsidRPr="009A4192">
        <w:rPr>
          <w:sz w:val="32"/>
          <w:szCs w:val="32"/>
        </w:rPr>
        <w:t xml:space="preserve">, </w:t>
      </w:r>
      <w:r w:rsidR="00114058" w:rsidRPr="009A4192">
        <w:rPr>
          <w:sz w:val="32"/>
          <w:szCs w:val="32"/>
        </w:rPr>
        <w:t>расходах,</w:t>
      </w:r>
      <w:r w:rsidR="00114058">
        <w:rPr>
          <w:sz w:val="32"/>
          <w:szCs w:val="32"/>
        </w:rPr>
        <w:t xml:space="preserve"> </w:t>
      </w:r>
      <w:r w:rsidR="00470C55" w:rsidRPr="00990B06">
        <w:rPr>
          <w:sz w:val="32"/>
          <w:szCs w:val="32"/>
        </w:rPr>
        <w:t>об имуществе и обязательствах имущественного характера своих супруги (супруга) и несовершеннолетних детей (далее – Пер</w:t>
      </w:r>
      <w:r w:rsidR="00470C55" w:rsidRPr="00990B06">
        <w:rPr>
          <w:sz w:val="32"/>
          <w:szCs w:val="32"/>
        </w:rPr>
        <w:t>е</w:t>
      </w:r>
      <w:r w:rsidR="00470C55" w:rsidRPr="00990B06">
        <w:rPr>
          <w:sz w:val="32"/>
          <w:szCs w:val="32"/>
        </w:rPr>
        <w:t>чень)</w:t>
      </w:r>
      <w:r w:rsidR="007462B4">
        <w:rPr>
          <w:sz w:val="32"/>
          <w:szCs w:val="32"/>
        </w:rPr>
        <w:t xml:space="preserve"> </w:t>
      </w:r>
      <w:r w:rsidR="00470C55" w:rsidRPr="00990B06">
        <w:rPr>
          <w:sz w:val="32"/>
          <w:szCs w:val="32"/>
        </w:rPr>
        <w:t>утверждается приказом Министра обороны Российской Фед</w:t>
      </w:r>
      <w:r w:rsidR="00470C55" w:rsidRPr="00990B06">
        <w:rPr>
          <w:sz w:val="32"/>
          <w:szCs w:val="32"/>
        </w:rPr>
        <w:t>е</w:t>
      </w:r>
      <w:r w:rsidR="00470C55" w:rsidRPr="00990B06">
        <w:rPr>
          <w:sz w:val="32"/>
          <w:szCs w:val="32"/>
        </w:rPr>
        <w:t>рации.</w:t>
      </w:r>
    </w:p>
    <w:p w:rsidR="00442DB1" w:rsidRPr="00990B06" w:rsidRDefault="00677A1D" w:rsidP="00594A8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3. </w:t>
      </w:r>
      <w:r w:rsidR="00D350EC" w:rsidRPr="00CA6E0E">
        <w:rPr>
          <w:sz w:val="32"/>
          <w:szCs w:val="32"/>
        </w:rPr>
        <w:t xml:space="preserve">Служащие </w:t>
      </w:r>
      <w:r w:rsidR="00D350EC">
        <w:rPr>
          <w:sz w:val="32"/>
          <w:szCs w:val="32"/>
        </w:rPr>
        <w:t xml:space="preserve">и </w:t>
      </w:r>
      <w:r w:rsidR="00347584" w:rsidRPr="00CA6E0E">
        <w:rPr>
          <w:sz w:val="32"/>
          <w:szCs w:val="32"/>
        </w:rPr>
        <w:t>работники</w:t>
      </w:r>
      <w:r w:rsidR="007A1FC9" w:rsidRPr="00990B06">
        <w:rPr>
          <w:sz w:val="32"/>
          <w:szCs w:val="32"/>
        </w:rPr>
        <w:t xml:space="preserve">, </w:t>
      </w:r>
      <w:r w:rsidR="007A1FC9" w:rsidRPr="00CA6E0E">
        <w:rPr>
          <w:b/>
          <w:sz w:val="32"/>
          <w:szCs w:val="32"/>
        </w:rPr>
        <w:t>замещающие</w:t>
      </w:r>
      <w:r w:rsidR="007A1FC9" w:rsidRPr="00990B06">
        <w:rPr>
          <w:sz w:val="32"/>
          <w:szCs w:val="32"/>
        </w:rPr>
        <w:t xml:space="preserve"> </w:t>
      </w:r>
      <w:r w:rsidR="00114058" w:rsidRPr="00990B06">
        <w:rPr>
          <w:sz w:val="32"/>
          <w:szCs w:val="32"/>
        </w:rPr>
        <w:t>включенные в Пер</w:t>
      </w:r>
      <w:r w:rsidR="00114058" w:rsidRPr="00990B06">
        <w:rPr>
          <w:sz w:val="32"/>
          <w:szCs w:val="32"/>
        </w:rPr>
        <w:t>е</w:t>
      </w:r>
      <w:r w:rsidR="00114058" w:rsidRPr="00990B06">
        <w:rPr>
          <w:sz w:val="32"/>
          <w:szCs w:val="32"/>
        </w:rPr>
        <w:t xml:space="preserve">чень </w:t>
      </w:r>
      <w:r w:rsidR="007A1FC9" w:rsidRPr="00990B06">
        <w:rPr>
          <w:sz w:val="32"/>
          <w:szCs w:val="32"/>
        </w:rPr>
        <w:t>должности</w:t>
      </w:r>
      <w:r w:rsidR="000C5E95" w:rsidRPr="00990B06">
        <w:rPr>
          <w:sz w:val="32"/>
          <w:szCs w:val="32"/>
        </w:rPr>
        <w:t xml:space="preserve"> </w:t>
      </w:r>
      <w:r w:rsidR="007A1FC9" w:rsidRPr="00990B06">
        <w:rPr>
          <w:sz w:val="32"/>
          <w:szCs w:val="32"/>
        </w:rPr>
        <w:t>в Министерстве обороны Российской Федерации,</w:t>
      </w:r>
      <w:r w:rsidR="007A1FC9" w:rsidRPr="00990B06">
        <w:t xml:space="preserve"> </w:t>
      </w:r>
      <w:r w:rsidR="007A1FC9" w:rsidRPr="00990B06">
        <w:rPr>
          <w:sz w:val="32"/>
          <w:szCs w:val="32"/>
        </w:rPr>
        <w:t>ежегодно, не позднее 30 апреля года, следующего за отчетным, пре</w:t>
      </w:r>
      <w:r w:rsidR="007A1FC9" w:rsidRPr="00990B06">
        <w:rPr>
          <w:sz w:val="32"/>
          <w:szCs w:val="32"/>
        </w:rPr>
        <w:t>д</w:t>
      </w:r>
      <w:r w:rsidR="007A1FC9" w:rsidRPr="00990B06">
        <w:rPr>
          <w:sz w:val="32"/>
          <w:szCs w:val="32"/>
        </w:rPr>
        <w:t>ставляют</w:t>
      </w:r>
      <w:r w:rsidR="00442DB1" w:rsidRPr="00990B06">
        <w:rPr>
          <w:sz w:val="32"/>
          <w:szCs w:val="32"/>
        </w:rPr>
        <w:t>:</w:t>
      </w:r>
    </w:p>
    <w:p w:rsidR="002C5C77" w:rsidRPr="00990B06" w:rsidRDefault="002C5C77" w:rsidP="00594A8E">
      <w:pPr>
        <w:ind w:firstLine="709"/>
        <w:jc w:val="both"/>
        <w:rPr>
          <w:sz w:val="32"/>
          <w:szCs w:val="32"/>
        </w:rPr>
      </w:pPr>
      <w:r w:rsidRPr="00990B06">
        <w:rPr>
          <w:sz w:val="32"/>
          <w:szCs w:val="32"/>
        </w:rPr>
        <w:t>а) сведения о своих доходах, полученных за отчетный период            (с 1 января по 31 декабря</w:t>
      </w:r>
      <w:r w:rsidR="000D6BF5" w:rsidRPr="00990B06">
        <w:rPr>
          <w:sz w:val="32"/>
          <w:szCs w:val="32"/>
        </w:rPr>
        <w:t xml:space="preserve">) </w:t>
      </w:r>
      <w:r w:rsidR="005E5926" w:rsidRPr="00990B06">
        <w:rPr>
          <w:sz w:val="32"/>
          <w:szCs w:val="32"/>
        </w:rPr>
        <w:t>от</w:t>
      </w:r>
      <w:r w:rsidRPr="00990B06">
        <w:rPr>
          <w:sz w:val="32"/>
          <w:szCs w:val="32"/>
        </w:rPr>
        <w:t xml:space="preserve"> всех источников (включая денежное с</w:t>
      </w:r>
      <w:r w:rsidRPr="00990B06">
        <w:rPr>
          <w:sz w:val="32"/>
          <w:szCs w:val="32"/>
        </w:rPr>
        <w:t>о</w:t>
      </w:r>
      <w:r w:rsidRPr="00990B06">
        <w:rPr>
          <w:sz w:val="32"/>
          <w:szCs w:val="32"/>
        </w:rPr>
        <w:t>держание, пенсии, пособия, иные выплаты</w:t>
      </w:r>
      <w:r w:rsidR="00EA193C" w:rsidRPr="00990B06">
        <w:rPr>
          <w:sz w:val="32"/>
          <w:szCs w:val="32"/>
        </w:rPr>
        <w:t xml:space="preserve">, </w:t>
      </w:r>
      <w:r w:rsidR="00AC72AF" w:rsidRPr="00990B06">
        <w:rPr>
          <w:sz w:val="32"/>
          <w:szCs w:val="32"/>
        </w:rPr>
        <w:t>и</w:t>
      </w:r>
      <w:r w:rsidR="00EA193C" w:rsidRPr="00990B06">
        <w:rPr>
          <w:sz w:val="32"/>
          <w:szCs w:val="32"/>
        </w:rPr>
        <w:t xml:space="preserve"> доходы, полученные в порядке наследования</w:t>
      </w:r>
      <w:r w:rsidRPr="00990B06">
        <w:rPr>
          <w:sz w:val="32"/>
          <w:szCs w:val="32"/>
        </w:rPr>
        <w:t xml:space="preserve">), </w:t>
      </w:r>
      <w:r w:rsidR="00114058">
        <w:rPr>
          <w:sz w:val="32"/>
          <w:szCs w:val="32"/>
        </w:rPr>
        <w:t>сведения о расходах (если расходы прев</w:t>
      </w:r>
      <w:r w:rsidR="00114058">
        <w:rPr>
          <w:sz w:val="32"/>
          <w:szCs w:val="32"/>
        </w:rPr>
        <w:t>ы</w:t>
      </w:r>
      <w:r w:rsidR="00114058">
        <w:rPr>
          <w:sz w:val="32"/>
          <w:szCs w:val="32"/>
        </w:rPr>
        <w:t xml:space="preserve">шают размер совокупного дохода супруга и супруги за последние три года, предшествующие отчетному году), </w:t>
      </w:r>
      <w:r w:rsidRPr="00990B06">
        <w:rPr>
          <w:sz w:val="32"/>
          <w:szCs w:val="32"/>
        </w:rPr>
        <w:t>а также сведения об имущ</w:t>
      </w:r>
      <w:r w:rsidRPr="00990B06">
        <w:rPr>
          <w:sz w:val="32"/>
          <w:szCs w:val="32"/>
        </w:rPr>
        <w:t>е</w:t>
      </w:r>
      <w:r w:rsidRPr="00990B06">
        <w:rPr>
          <w:sz w:val="32"/>
          <w:szCs w:val="32"/>
        </w:rPr>
        <w:t>стве, принадлежащем ему на праве собственности</w:t>
      </w:r>
      <w:r w:rsidR="00EA193C" w:rsidRPr="00990B06">
        <w:rPr>
          <w:sz w:val="32"/>
          <w:szCs w:val="32"/>
        </w:rPr>
        <w:t xml:space="preserve"> </w:t>
      </w:r>
      <w:r w:rsidR="00AC72AF" w:rsidRPr="00990B06">
        <w:rPr>
          <w:sz w:val="32"/>
          <w:szCs w:val="32"/>
        </w:rPr>
        <w:t xml:space="preserve">или </w:t>
      </w:r>
      <w:r w:rsidR="00EA193C" w:rsidRPr="00990B06">
        <w:rPr>
          <w:sz w:val="32"/>
          <w:szCs w:val="32"/>
        </w:rPr>
        <w:t>полученным в связи с дарением близкими родственниками (в том числе без офор</w:t>
      </w:r>
      <w:r w:rsidR="00EA193C" w:rsidRPr="00990B06">
        <w:rPr>
          <w:sz w:val="32"/>
          <w:szCs w:val="32"/>
        </w:rPr>
        <w:t>м</w:t>
      </w:r>
      <w:r w:rsidR="00EA193C" w:rsidRPr="00990B06">
        <w:rPr>
          <w:sz w:val="32"/>
          <w:szCs w:val="32"/>
        </w:rPr>
        <w:t>ления гражданско-правовых договоров)</w:t>
      </w:r>
      <w:r w:rsidRPr="00990B06">
        <w:rPr>
          <w:sz w:val="32"/>
          <w:szCs w:val="32"/>
        </w:rPr>
        <w:t>, и о своих обязательствах имущественного характера по состоянию на конец отчетного пери</w:t>
      </w:r>
      <w:r w:rsidRPr="00990B06">
        <w:rPr>
          <w:sz w:val="32"/>
          <w:szCs w:val="32"/>
        </w:rPr>
        <w:t>о</w:t>
      </w:r>
      <w:r w:rsidRPr="00990B06">
        <w:rPr>
          <w:sz w:val="32"/>
          <w:szCs w:val="32"/>
        </w:rPr>
        <w:t>да;</w:t>
      </w:r>
    </w:p>
    <w:p w:rsidR="002C5C77" w:rsidRPr="00990B06" w:rsidRDefault="002C5C77" w:rsidP="00594A8E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90B06">
        <w:rPr>
          <w:sz w:val="32"/>
          <w:szCs w:val="32"/>
        </w:rPr>
        <w:t>б) сведения о доходах супруги (супруга) и несовершеннолетних детей, полученных за отчетный пери</w:t>
      </w:r>
      <w:r w:rsidR="000D6BF5" w:rsidRPr="00990B06">
        <w:rPr>
          <w:sz w:val="32"/>
          <w:szCs w:val="32"/>
        </w:rPr>
        <w:t xml:space="preserve">од (с 1 января по 31 декабря) </w:t>
      </w:r>
      <w:r w:rsidR="005E5926" w:rsidRPr="00990B06">
        <w:rPr>
          <w:sz w:val="32"/>
          <w:szCs w:val="32"/>
        </w:rPr>
        <w:t>от</w:t>
      </w:r>
      <w:r w:rsidRPr="00990B06">
        <w:rPr>
          <w:sz w:val="32"/>
          <w:szCs w:val="32"/>
        </w:rPr>
        <w:t xml:space="preserve"> всех источников (включая заработную плату, пенсии, пособия, иные выплаты</w:t>
      </w:r>
      <w:r w:rsidR="00D5164F" w:rsidRPr="00990B06">
        <w:rPr>
          <w:sz w:val="32"/>
          <w:szCs w:val="32"/>
        </w:rPr>
        <w:t xml:space="preserve">, </w:t>
      </w:r>
      <w:r w:rsidR="00AC72AF" w:rsidRPr="00990B06">
        <w:rPr>
          <w:sz w:val="32"/>
          <w:szCs w:val="32"/>
        </w:rPr>
        <w:t>и</w:t>
      </w:r>
      <w:r w:rsidR="00D5164F" w:rsidRPr="00990B06">
        <w:rPr>
          <w:sz w:val="32"/>
          <w:szCs w:val="32"/>
        </w:rPr>
        <w:t xml:space="preserve"> доходы, полученные в порядке наследования</w:t>
      </w:r>
      <w:r w:rsidRPr="00990B06">
        <w:rPr>
          <w:sz w:val="32"/>
          <w:szCs w:val="32"/>
        </w:rPr>
        <w:t xml:space="preserve">), </w:t>
      </w:r>
      <w:r w:rsidR="00114058">
        <w:rPr>
          <w:sz w:val="32"/>
          <w:szCs w:val="32"/>
        </w:rPr>
        <w:t>сведения о расходах (если расходы превышают размер совокупного дохода с</w:t>
      </w:r>
      <w:r w:rsidR="00114058">
        <w:rPr>
          <w:sz w:val="32"/>
          <w:szCs w:val="32"/>
        </w:rPr>
        <w:t>у</w:t>
      </w:r>
      <w:r w:rsidR="00114058">
        <w:rPr>
          <w:sz w:val="32"/>
          <w:szCs w:val="32"/>
        </w:rPr>
        <w:t xml:space="preserve">пруга и супруги за последние три года, предшествующие отчетному году), </w:t>
      </w:r>
      <w:r w:rsidRPr="00990B06">
        <w:rPr>
          <w:sz w:val="32"/>
          <w:szCs w:val="32"/>
        </w:rPr>
        <w:t>а также сведения об имуществе, принадлежащем им</w:t>
      </w:r>
      <w:r w:rsidR="00AC72AF" w:rsidRPr="00990B06">
        <w:rPr>
          <w:sz w:val="32"/>
          <w:szCs w:val="32"/>
        </w:rPr>
        <w:t xml:space="preserve"> на праве собственности</w:t>
      </w:r>
      <w:r w:rsidR="00D5164F" w:rsidRPr="00990B06">
        <w:rPr>
          <w:sz w:val="32"/>
          <w:szCs w:val="32"/>
        </w:rPr>
        <w:t xml:space="preserve"> </w:t>
      </w:r>
      <w:r w:rsidR="00AC72AF" w:rsidRPr="00990B06">
        <w:rPr>
          <w:sz w:val="32"/>
          <w:szCs w:val="32"/>
        </w:rPr>
        <w:t xml:space="preserve">или </w:t>
      </w:r>
      <w:r w:rsidR="00D5164F" w:rsidRPr="00990B06">
        <w:rPr>
          <w:sz w:val="32"/>
          <w:szCs w:val="32"/>
        </w:rPr>
        <w:t>полученным в связи с дарением близкими ро</w:t>
      </w:r>
      <w:r w:rsidR="00D5164F" w:rsidRPr="00990B06">
        <w:rPr>
          <w:sz w:val="32"/>
          <w:szCs w:val="32"/>
        </w:rPr>
        <w:t>д</w:t>
      </w:r>
      <w:r w:rsidR="00D5164F" w:rsidRPr="00990B06">
        <w:rPr>
          <w:sz w:val="32"/>
          <w:szCs w:val="32"/>
        </w:rPr>
        <w:lastRenderedPageBreak/>
        <w:t>ственниками (в том числе без оформления гражданско-правовых д</w:t>
      </w:r>
      <w:r w:rsidR="00D5164F" w:rsidRPr="00990B06">
        <w:rPr>
          <w:sz w:val="32"/>
          <w:szCs w:val="32"/>
        </w:rPr>
        <w:t>о</w:t>
      </w:r>
      <w:r w:rsidR="00D5164F" w:rsidRPr="00990B06">
        <w:rPr>
          <w:sz w:val="32"/>
          <w:szCs w:val="32"/>
        </w:rPr>
        <w:t>говоров),</w:t>
      </w:r>
      <w:r w:rsidR="000D6BF5" w:rsidRPr="00990B06">
        <w:rPr>
          <w:sz w:val="32"/>
          <w:szCs w:val="32"/>
        </w:rPr>
        <w:t xml:space="preserve"> и</w:t>
      </w:r>
      <w:r w:rsidRPr="00990B06">
        <w:rPr>
          <w:sz w:val="32"/>
          <w:szCs w:val="32"/>
        </w:rPr>
        <w:t xml:space="preserve"> обязательствах имущественного характера по состоянию на конец отчетного периода.</w:t>
      </w:r>
    </w:p>
    <w:p w:rsidR="0028139B" w:rsidRPr="007462B4" w:rsidRDefault="00677A1D" w:rsidP="00594A8E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4. </w:t>
      </w:r>
      <w:r w:rsidR="00A32934" w:rsidRPr="00387EC2">
        <w:rPr>
          <w:rFonts w:ascii="Times New Roman" w:hAnsi="Times New Roman"/>
          <w:sz w:val="32"/>
          <w:szCs w:val="32"/>
        </w:rPr>
        <w:t>Граждане</w:t>
      </w:r>
      <w:r w:rsidR="006A365B" w:rsidRPr="00387EC2">
        <w:rPr>
          <w:rFonts w:ascii="Times New Roman" w:hAnsi="Times New Roman"/>
          <w:sz w:val="32"/>
          <w:szCs w:val="32"/>
        </w:rPr>
        <w:t>,</w:t>
      </w:r>
      <w:r w:rsidR="00442DB1" w:rsidRPr="00990B06">
        <w:rPr>
          <w:rFonts w:ascii="Times New Roman" w:hAnsi="Times New Roman"/>
          <w:sz w:val="32"/>
          <w:szCs w:val="32"/>
        </w:rPr>
        <w:t xml:space="preserve"> </w:t>
      </w:r>
      <w:r w:rsidR="00442DB1" w:rsidRPr="00CA6E0E">
        <w:rPr>
          <w:rFonts w:ascii="Times New Roman" w:hAnsi="Times New Roman"/>
          <w:b/>
          <w:sz w:val="32"/>
          <w:szCs w:val="32"/>
        </w:rPr>
        <w:t>претендующие</w:t>
      </w:r>
      <w:r w:rsidR="00442DB1" w:rsidRPr="00990B06">
        <w:rPr>
          <w:rFonts w:ascii="Times New Roman" w:hAnsi="Times New Roman"/>
          <w:sz w:val="32"/>
          <w:szCs w:val="32"/>
        </w:rPr>
        <w:t xml:space="preserve"> на </w:t>
      </w:r>
      <w:r w:rsidR="000C5E95" w:rsidRPr="007462B4">
        <w:rPr>
          <w:rFonts w:ascii="Times New Roman" w:hAnsi="Times New Roman"/>
          <w:sz w:val="32"/>
          <w:szCs w:val="32"/>
        </w:rPr>
        <w:t xml:space="preserve">замещение </w:t>
      </w:r>
      <w:r w:rsidR="007462B4" w:rsidRPr="007462B4">
        <w:rPr>
          <w:rFonts w:ascii="Times New Roman" w:hAnsi="Times New Roman"/>
          <w:sz w:val="32"/>
          <w:szCs w:val="32"/>
        </w:rPr>
        <w:t>любой должности государственной службы</w:t>
      </w:r>
      <w:r w:rsidR="00470C55" w:rsidRPr="00990B06">
        <w:rPr>
          <w:rFonts w:ascii="Times New Roman" w:hAnsi="Times New Roman"/>
          <w:sz w:val="32"/>
          <w:szCs w:val="32"/>
        </w:rPr>
        <w:t>,</w:t>
      </w:r>
      <w:r w:rsidR="007462B4">
        <w:rPr>
          <w:rFonts w:ascii="Times New Roman" w:hAnsi="Times New Roman"/>
          <w:sz w:val="32"/>
          <w:szCs w:val="32"/>
        </w:rPr>
        <w:t xml:space="preserve"> </w:t>
      </w:r>
      <w:r w:rsidR="007462B4" w:rsidRPr="007462B4">
        <w:rPr>
          <w:rFonts w:ascii="Times New Roman" w:hAnsi="Times New Roman"/>
          <w:sz w:val="32"/>
          <w:szCs w:val="32"/>
        </w:rPr>
        <w:t>отдельной должности на основании труд</w:t>
      </w:r>
      <w:r w:rsidR="007462B4" w:rsidRPr="007462B4">
        <w:rPr>
          <w:rFonts w:ascii="Times New Roman" w:hAnsi="Times New Roman"/>
          <w:sz w:val="32"/>
          <w:szCs w:val="32"/>
        </w:rPr>
        <w:t>о</w:t>
      </w:r>
      <w:r w:rsidR="007462B4" w:rsidRPr="007462B4">
        <w:rPr>
          <w:rFonts w:ascii="Times New Roman" w:hAnsi="Times New Roman"/>
          <w:sz w:val="32"/>
          <w:szCs w:val="32"/>
        </w:rPr>
        <w:t>вого договора в организациях, создаваемых для выполнения задач, поставленных перед Министерством обороны Российской Федер</w:t>
      </w:r>
      <w:r w:rsidR="007462B4" w:rsidRPr="007462B4">
        <w:rPr>
          <w:rFonts w:ascii="Times New Roman" w:hAnsi="Times New Roman"/>
          <w:sz w:val="32"/>
          <w:szCs w:val="32"/>
        </w:rPr>
        <w:t>а</w:t>
      </w:r>
      <w:r w:rsidR="007462B4" w:rsidRPr="007462B4">
        <w:rPr>
          <w:rFonts w:ascii="Times New Roman" w:hAnsi="Times New Roman"/>
          <w:sz w:val="32"/>
          <w:szCs w:val="32"/>
        </w:rPr>
        <w:t xml:space="preserve">ции, включенной в </w:t>
      </w:r>
      <w:hyperlink r:id="rId9" w:history="1">
        <w:r w:rsidR="007462B4" w:rsidRPr="007462B4">
          <w:rPr>
            <w:rFonts w:ascii="Times New Roman" w:hAnsi="Times New Roman"/>
            <w:sz w:val="32"/>
            <w:szCs w:val="32"/>
          </w:rPr>
          <w:t>Перечень</w:t>
        </w:r>
      </w:hyperlink>
      <w:r w:rsidR="007462B4" w:rsidRPr="007462B4">
        <w:rPr>
          <w:rFonts w:ascii="Times New Roman" w:hAnsi="Times New Roman"/>
          <w:sz w:val="32"/>
          <w:szCs w:val="32"/>
        </w:rPr>
        <w:t xml:space="preserve">, </w:t>
      </w:r>
      <w:r w:rsidR="00470C55" w:rsidRPr="007462B4">
        <w:rPr>
          <w:rFonts w:ascii="Times New Roman" w:hAnsi="Times New Roman"/>
          <w:sz w:val="32"/>
          <w:szCs w:val="32"/>
        </w:rPr>
        <w:t>представляют</w:t>
      </w:r>
      <w:r w:rsidR="0028139B" w:rsidRPr="007462B4">
        <w:rPr>
          <w:rFonts w:ascii="Times New Roman" w:hAnsi="Times New Roman"/>
          <w:sz w:val="32"/>
          <w:szCs w:val="32"/>
        </w:rPr>
        <w:t>:</w:t>
      </w:r>
    </w:p>
    <w:p w:rsidR="0028139B" w:rsidRPr="00990B06" w:rsidRDefault="00386C3C" w:rsidP="00594A8E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90B06">
        <w:rPr>
          <w:rFonts w:ascii="Times New Roman" w:hAnsi="Times New Roman"/>
          <w:sz w:val="32"/>
          <w:szCs w:val="32"/>
        </w:rPr>
        <w:t xml:space="preserve">а) </w:t>
      </w:r>
      <w:r w:rsidR="0028139B" w:rsidRPr="00990B06">
        <w:rPr>
          <w:rFonts w:ascii="Times New Roman" w:hAnsi="Times New Roman"/>
          <w:sz w:val="32"/>
          <w:szCs w:val="32"/>
        </w:rPr>
        <w:t>сведени</w:t>
      </w:r>
      <w:r w:rsidR="000D6BF5" w:rsidRPr="00990B06">
        <w:rPr>
          <w:rFonts w:ascii="Times New Roman" w:hAnsi="Times New Roman"/>
          <w:sz w:val="32"/>
          <w:szCs w:val="32"/>
        </w:rPr>
        <w:t xml:space="preserve">я о своих доходах, полученных </w:t>
      </w:r>
      <w:r w:rsidRPr="00990B06">
        <w:rPr>
          <w:rFonts w:ascii="Times New Roman" w:hAnsi="Times New Roman"/>
          <w:sz w:val="32"/>
          <w:szCs w:val="32"/>
        </w:rPr>
        <w:t>от</w:t>
      </w:r>
      <w:r w:rsidR="0028139B" w:rsidRPr="00990B06">
        <w:rPr>
          <w:rFonts w:ascii="Times New Roman" w:hAnsi="Times New Roman"/>
          <w:sz w:val="32"/>
          <w:szCs w:val="32"/>
        </w:rPr>
        <w:t xml:space="preserve"> всех источников (включая доходы по прежнему месту работы (службы) или месту з</w:t>
      </w:r>
      <w:r w:rsidR="0028139B" w:rsidRPr="00990B06">
        <w:rPr>
          <w:rFonts w:ascii="Times New Roman" w:hAnsi="Times New Roman"/>
          <w:sz w:val="32"/>
          <w:szCs w:val="32"/>
        </w:rPr>
        <w:t>а</w:t>
      </w:r>
      <w:r w:rsidR="0028139B" w:rsidRPr="00990B06">
        <w:rPr>
          <w:rFonts w:ascii="Times New Roman" w:hAnsi="Times New Roman"/>
          <w:sz w:val="32"/>
          <w:szCs w:val="32"/>
        </w:rPr>
        <w:t>мещения выборной должности, пенсии, пособия, иные выплаты</w:t>
      </w:r>
      <w:r w:rsidR="00D5164F" w:rsidRPr="00990B06">
        <w:rPr>
          <w:rFonts w:ascii="Times New Roman" w:hAnsi="Times New Roman"/>
          <w:sz w:val="32"/>
          <w:szCs w:val="32"/>
        </w:rPr>
        <w:t xml:space="preserve">, </w:t>
      </w:r>
      <w:r w:rsidR="00AC72AF" w:rsidRPr="00990B06">
        <w:rPr>
          <w:rFonts w:ascii="Times New Roman" w:hAnsi="Times New Roman"/>
          <w:sz w:val="32"/>
          <w:szCs w:val="32"/>
        </w:rPr>
        <w:t>и</w:t>
      </w:r>
      <w:r w:rsidR="00D5164F" w:rsidRPr="00990B06">
        <w:rPr>
          <w:rFonts w:ascii="Times New Roman" w:hAnsi="Times New Roman"/>
          <w:sz w:val="32"/>
          <w:szCs w:val="32"/>
        </w:rPr>
        <w:t xml:space="preserve"> доходы, полученные в порядке наследования</w:t>
      </w:r>
      <w:r w:rsidR="0028139B" w:rsidRPr="00990B06">
        <w:rPr>
          <w:rFonts w:ascii="Times New Roman" w:hAnsi="Times New Roman"/>
          <w:sz w:val="32"/>
          <w:szCs w:val="32"/>
        </w:rPr>
        <w:t>) за календарный год</w:t>
      </w:r>
      <w:r w:rsidR="004869CA" w:rsidRPr="004869CA">
        <w:rPr>
          <w:rFonts w:ascii="Times New Roman" w:hAnsi="Times New Roman"/>
          <w:sz w:val="32"/>
          <w:szCs w:val="32"/>
        </w:rPr>
        <w:t xml:space="preserve">     </w:t>
      </w:r>
      <w:r w:rsidR="0028139B" w:rsidRPr="00990B06">
        <w:rPr>
          <w:rFonts w:ascii="Times New Roman" w:hAnsi="Times New Roman"/>
          <w:sz w:val="32"/>
          <w:szCs w:val="32"/>
        </w:rPr>
        <w:t>(с 1</w:t>
      </w:r>
      <w:r w:rsidR="004869CA">
        <w:rPr>
          <w:rFonts w:ascii="Times New Roman" w:hAnsi="Times New Roman"/>
          <w:sz w:val="32"/>
          <w:szCs w:val="32"/>
          <w:lang w:val="en-US"/>
        </w:rPr>
        <w:t> </w:t>
      </w:r>
      <w:r w:rsidR="0028139B" w:rsidRPr="00990B06">
        <w:rPr>
          <w:rFonts w:ascii="Times New Roman" w:hAnsi="Times New Roman"/>
          <w:sz w:val="32"/>
          <w:szCs w:val="32"/>
        </w:rPr>
        <w:t xml:space="preserve">января по 31 декабря), предшествующий году подачи документов для замещения </w:t>
      </w:r>
      <w:r w:rsidR="00FD5A21" w:rsidRPr="00990B06">
        <w:rPr>
          <w:rFonts w:ascii="Times New Roman" w:hAnsi="Times New Roman"/>
          <w:sz w:val="32"/>
          <w:szCs w:val="32"/>
        </w:rPr>
        <w:t xml:space="preserve">должностей в Министерстве обороны </w:t>
      </w:r>
      <w:r w:rsidR="00E13FA3" w:rsidRPr="00990B06">
        <w:rPr>
          <w:rFonts w:ascii="Times New Roman" w:hAnsi="Times New Roman"/>
          <w:sz w:val="32"/>
          <w:szCs w:val="32"/>
        </w:rPr>
        <w:t>Российской Ф</w:t>
      </w:r>
      <w:r w:rsidR="00E13FA3" w:rsidRPr="00990B06">
        <w:rPr>
          <w:rFonts w:ascii="Times New Roman" w:hAnsi="Times New Roman"/>
          <w:sz w:val="32"/>
          <w:szCs w:val="32"/>
        </w:rPr>
        <w:t>е</w:t>
      </w:r>
      <w:r w:rsidR="00E13FA3" w:rsidRPr="00990B06">
        <w:rPr>
          <w:rFonts w:ascii="Times New Roman" w:hAnsi="Times New Roman"/>
          <w:sz w:val="32"/>
          <w:szCs w:val="32"/>
        </w:rPr>
        <w:t>дерации</w:t>
      </w:r>
      <w:r w:rsidR="00FD5A21" w:rsidRPr="00990B06">
        <w:rPr>
          <w:rFonts w:ascii="Times New Roman" w:hAnsi="Times New Roman"/>
          <w:sz w:val="32"/>
          <w:szCs w:val="32"/>
        </w:rPr>
        <w:t xml:space="preserve">, </w:t>
      </w:r>
      <w:r w:rsidR="0028139B" w:rsidRPr="00990B06">
        <w:rPr>
          <w:rFonts w:ascii="Times New Roman" w:hAnsi="Times New Roman"/>
          <w:sz w:val="32"/>
          <w:szCs w:val="32"/>
        </w:rPr>
        <w:t>а также сведения об</w:t>
      </w:r>
      <w:r w:rsidR="0028139B" w:rsidRPr="00990B06">
        <w:rPr>
          <w:rFonts w:ascii="Times New Roman" w:hAnsi="Times New Roman"/>
          <w:b/>
          <w:sz w:val="32"/>
          <w:szCs w:val="32"/>
        </w:rPr>
        <w:t xml:space="preserve"> </w:t>
      </w:r>
      <w:r w:rsidR="0028139B" w:rsidRPr="00990B06">
        <w:rPr>
          <w:rFonts w:ascii="Times New Roman" w:hAnsi="Times New Roman"/>
          <w:sz w:val="32"/>
          <w:szCs w:val="32"/>
        </w:rPr>
        <w:t>имуществе</w:t>
      </w:r>
      <w:r w:rsidR="00AC72AF" w:rsidRPr="00990B06">
        <w:rPr>
          <w:rFonts w:ascii="Times New Roman" w:hAnsi="Times New Roman"/>
          <w:sz w:val="32"/>
          <w:szCs w:val="32"/>
        </w:rPr>
        <w:t>, принадлежащем им на пр</w:t>
      </w:r>
      <w:r w:rsidR="00AC72AF" w:rsidRPr="00990B06">
        <w:rPr>
          <w:rFonts w:ascii="Times New Roman" w:hAnsi="Times New Roman"/>
          <w:sz w:val="32"/>
          <w:szCs w:val="32"/>
        </w:rPr>
        <w:t>а</w:t>
      </w:r>
      <w:r w:rsidR="00AC72AF" w:rsidRPr="00990B06">
        <w:rPr>
          <w:rFonts w:ascii="Times New Roman" w:hAnsi="Times New Roman"/>
          <w:sz w:val="32"/>
          <w:szCs w:val="32"/>
        </w:rPr>
        <w:t>ве собственности или полученным в связи с дарением близкими ро</w:t>
      </w:r>
      <w:r w:rsidR="00AC72AF" w:rsidRPr="00990B06">
        <w:rPr>
          <w:rFonts w:ascii="Times New Roman" w:hAnsi="Times New Roman"/>
          <w:sz w:val="32"/>
          <w:szCs w:val="32"/>
        </w:rPr>
        <w:t>д</w:t>
      </w:r>
      <w:r w:rsidR="00AC72AF" w:rsidRPr="00990B06">
        <w:rPr>
          <w:rFonts w:ascii="Times New Roman" w:hAnsi="Times New Roman"/>
          <w:sz w:val="32"/>
          <w:szCs w:val="32"/>
        </w:rPr>
        <w:t>ственниками (в том числе без оформления гражданско-правовых д</w:t>
      </w:r>
      <w:r w:rsidR="00AC72AF" w:rsidRPr="00990B06">
        <w:rPr>
          <w:rFonts w:ascii="Times New Roman" w:hAnsi="Times New Roman"/>
          <w:sz w:val="32"/>
          <w:szCs w:val="32"/>
        </w:rPr>
        <w:t>о</w:t>
      </w:r>
      <w:r w:rsidR="00AC72AF" w:rsidRPr="00990B06">
        <w:rPr>
          <w:rFonts w:ascii="Times New Roman" w:hAnsi="Times New Roman"/>
          <w:sz w:val="32"/>
          <w:szCs w:val="32"/>
        </w:rPr>
        <w:t>говоров),</w:t>
      </w:r>
      <w:r w:rsidR="0028139B" w:rsidRPr="00990B06">
        <w:rPr>
          <w:rFonts w:ascii="Times New Roman" w:hAnsi="Times New Roman"/>
          <w:sz w:val="32"/>
          <w:szCs w:val="32"/>
        </w:rPr>
        <w:t xml:space="preserve"> и обязательствах имущественного характера по состоянию на первое число месяца, предшествующего месяцу подачи докуме</w:t>
      </w:r>
      <w:r w:rsidR="0028139B" w:rsidRPr="00990B06">
        <w:rPr>
          <w:rFonts w:ascii="Times New Roman" w:hAnsi="Times New Roman"/>
          <w:sz w:val="32"/>
          <w:szCs w:val="32"/>
        </w:rPr>
        <w:t>н</w:t>
      </w:r>
      <w:r w:rsidR="0028139B" w:rsidRPr="00990B06">
        <w:rPr>
          <w:rFonts w:ascii="Times New Roman" w:hAnsi="Times New Roman"/>
          <w:sz w:val="32"/>
          <w:szCs w:val="32"/>
        </w:rPr>
        <w:t xml:space="preserve">тов для замещения </w:t>
      </w:r>
      <w:r w:rsidR="00FD5A21" w:rsidRPr="00990B06">
        <w:rPr>
          <w:rFonts w:ascii="Times New Roman" w:hAnsi="Times New Roman"/>
          <w:sz w:val="32"/>
          <w:szCs w:val="32"/>
        </w:rPr>
        <w:t xml:space="preserve">должности в Министерстве обороны </w:t>
      </w:r>
      <w:r w:rsidR="00E13FA3" w:rsidRPr="00990B06">
        <w:rPr>
          <w:rFonts w:ascii="Times New Roman" w:hAnsi="Times New Roman"/>
          <w:sz w:val="32"/>
          <w:szCs w:val="32"/>
        </w:rPr>
        <w:t>Российской Федерации</w:t>
      </w:r>
      <w:r w:rsidR="00FD5A21" w:rsidRPr="00990B06">
        <w:rPr>
          <w:rFonts w:ascii="Times New Roman" w:hAnsi="Times New Roman"/>
          <w:sz w:val="32"/>
          <w:szCs w:val="32"/>
        </w:rPr>
        <w:t xml:space="preserve"> </w:t>
      </w:r>
      <w:r w:rsidR="0028139B" w:rsidRPr="00990B06">
        <w:rPr>
          <w:rFonts w:ascii="Times New Roman" w:hAnsi="Times New Roman"/>
          <w:sz w:val="32"/>
          <w:szCs w:val="32"/>
        </w:rPr>
        <w:t xml:space="preserve">(на отчетную дату); </w:t>
      </w:r>
    </w:p>
    <w:p w:rsidR="007E44BB" w:rsidRPr="00990B06" w:rsidRDefault="00386C3C" w:rsidP="00594A8E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90B06">
        <w:rPr>
          <w:rFonts w:ascii="Times New Roman" w:hAnsi="Times New Roman"/>
          <w:sz w:val="32"/>
          <w:szCs w:val="32"/>
        </w:rPr>
        <w:t xml:space="preserve">б) </w:t>
      </w:r>
      <w:r w:rsidR="0028139B" w:rsidRPr="00990B06">
        <w:rPr>
          <w:rFonts w:ascii="Times New Roman" w:hAnsi="Times New Roman"/>
          <w:sz w:val="32"/>
          <w:szCs w:val="32"/>
        </w:rPr>
        <w:t>сведения о доходах супруги (супруга) и несовершеннолетних детей,</w:t>
      </w:r>
      <w:r w:rsidR="00C32928" w:rsidRPr="00990B06">
        <w:rPr>
          <w:rFonts w:ascii="Times New Roman" w:hAnsi="Times New Roman"/>
          <w:sz w:val="32"/>
          <w:szCs w:val="32"/>
        </w:rPr>
        <w:t xml:space="preserve"> </w:t>
      </w:r>
      <w:r w:rsidR="000D6BF5" w:rsidRPr="00990B06">
        <w:rPr>
          <w:rFonts w:ascii="Times New Roman" w:hAnsi="Times New Roman"/>
          <w:sz w:val="32"/>
          <w:szCs w:val="32"/>
        </w:rPr>
        <w:t xml:space="preserve">полученных </w:t>
      </w:r>
      <w:r w:rsidRPr="00990B06">
        <w:rPr>
          <w:rFonts w:ascii="Times New Roman" w:hAnsi="Times New Roman"/>
          <w:sz w:val="32"/>
          <w:szCs w:val="32"/>
        </w:rPr>
        <w:t>от</w:t>
      </w:r>
      <w:r w:rsidR="0028139B" w:rsidRPr="00990B06">
        <w:rPr>
          <w:rFonts w:ascii="Times New Roman" w:hAnsi="Times New Roman"/>
          <w:sz w:val="32"/>
          <w:szCs w:val="32"/>
        </w:rPr>
        <w:t xml:space="preserve"> всех источников (включая заработную плату, пенсии, пособия</w:t>
      </w:r>
      <w:r w:rsidR="00AC72AF" w:rsidRPr="00990B06">
        <w:rPr>
          <w:rFonts w:ascii="Times New Roman" w:hAnsi="Times New Roman"/>
          <w:sz w:val="32"/>
          <w:szCs w:val="32"/>
        </w:rPr>
        <w:t>,</w:t>
      </w:r>
      <w:r w:rsidR="0028139B" w:rsidRPr="00990B06">
        <w:rPr>
          <w:rFonts w:ascii="Times New Roman" w:hAnsi="Times New Roman"/>
          <w:sz w:val="32"/>
          <w:szCs w:val="32"/>
        </w:rPr>
        <w:t xml:space="preserve"> иные выплаты</w:t>
      </w:r>
      <w:r w:rsidR="00AC72AF" w:rsidRPr="00990B06">
        <w:rPr>
          <w:rFonts w:ascii="Times New Roman" w:hAnsi="Times New Roman"/>
          <w:sz w:val="32"/>
          <w:szCs w:val="32"/>
        </w:rPr>
        <w:t>, и доходы, полученные в порядке наследования</w:t>
      </w:r>
      <w:r w:rsidR="0028139B" w:rsidRPr="00990B06">
        <w:rPr>
          <w:rFonts w:ascii="Times New Roman" w:hAnsi="Times New Roman"/>
          <w:sz w:val="32"/>
          <w:szCs w:val="32"/>
        </w:rPr>
        <w:t>) за календарный год (с 1 января по 31 декабря), пре</w:t>
      </w:r>
      <w:r w:rsidR="0028139B" w:rsidRPr="00990B06">
        <w:rPr>
          <w:rFonts w:ascii="Times New Roman" w:hAnsi="Times New Roman"/>
          <w:sz w:val="32"/>
          <w:szCs w:val="32"/>
        </w:rPr>
        <w:t>д</w:t>
      </w:r>
      <w:r w:rsidR="0028139B" w:rsidRPr="00990B06">
        <w:rPr>
          <w:rFonts w:ascii="Times New Roman" w:hAnsi="Times New Roman"/>
          <w:sz w:val="32"/>
          <w:szCs w:val="32"/>
        </w:rPr>
        <w:t xml:space="preserve">шествующий году подачи гражданином документов для замещения </w:t>
      </w:r>
      <w:r w:rsidR="00FD5A21" w:rsidRPr="00990B06">
        <w:rPr>
          <w:rFonts w:ascii="Times New Roman" w:hAnsi="Times New Roman"/>
          <w:sz w:val="32"/>
          <w:szCs w:val="32"/>
        </w:rPr>
        <w:t xml:space="preserve">должности в Министерстве обороны </w:t>
      </w:r>
      <w:r w:rsidR="00E13FA3" w:rsidRPr="00990B06">
        <w:rPr>
          <w:rFonts w:ascii="Times New Roman" w:hAnsi="Times New Roman"/>
          <w:sz w:val="32"/>
          <w:szCs w:val="32"/>
        </w:rPr>
        <w:t>Российской Федерации</w:t>
      </w:r>
      <w:r w:rsidR="0028139B" w:rsidRPr="00990B06">
        <w:rPr>
          <w:rFonts w:ascii="Times New Roman" w:hAnsi="Times New Roman"/>
          <w:sz w:val="32"/>
          <w:szCs w:val="32"/>
        </w:rPr>
        <w:t>, а также сведения об имуществе</w:t>
      </w:r>
      <w:r w:rsidR="00AC72AF" w:rsidRPr="00990B06">
        <w:rPr>
          <w:rFonts w:ascii="Times New Roman" w:hAnsi="Times New Roman"/>
          <w:sz w:val="32"/>
          <w:szCs w:val="32"/>
        </w:rPr>
        <w:t>, принадлежащем им на праве собственности или полученным в связи с дарением близкими родственниками (в том числе без оформления гражданско-правовых договоров),</w:t>
      </w:r>
      <w:r w:rsidR="0028139B" w:rsidRPr="00990B06">
        <w:rPr>
          <w:rFonts w:ascii="Times New Roman" w:hAnsi="Times New Roman"/>
          <w:sz w:val="32"/>
          <w:szCs w:val="32"/>
        </w:rPr>
        <w:t xml:space="preserve"> и обязател</w:t>
      </w:r>
      <w:r w:rsidR="0028139B" w:rsidRPr="00990B06">
        <w:rPr>
          <w:rFonts w:ascii="Times New Roman" w:hAnsi="Times New Roman"/>
          <w:sz w:val="32"/>
          <w:szCs w:val="32"/>
        </w:rPr>
        <w:t>ь</w:t>
      </w:r>
      <w:r w:rsidR="0028139B" w:rsidRPr="00990B06">
        <w:rPr>
          <w:rFonts w:ascii="Times New Roman" w:hAnsi="Times New Roman"/>
          <w:sz w:val="32"/>
          <w:szCs w:val="32"/>
        </w:rPr>
        <w:t>ствах имущественного характера по состоянию на первое число м</w:t>
      </w:r>
      <w:r w:rsidR="0028139B" w:rsidRPr="00990B06">
        <w:rPr>
          <w:rFonts w:ascii="Times New Roman" w:hAnsi="Times New Roman"/>
          <w:sz w:val="32"/>
          <w:szCs w:val="32"/>
        </w:rPr>
        <w:t>е</w:t>
      </w:r>
      <w:r w:rsidR="0028139B" w:rsidRPr="00990B06">
        <w:rPr>
          <w:rFonts w:ascii="Times New Roman" w:hAnsi="Times New Roman"/>
          <w:sz w:val="32"/>
          <w:szCs w:val="32"/>
        </w:rPr>
        <w:t xml:space="preserve">сяца, предшествующего месяцу подачи гражданином документов для замещения </w:t>
      </w:r>
      <w:r w:rsidR="00FD5A21" w:rsidRPr="00990B06">
        <w:rPr>
          <w:rFonts w:ascii="Times New Roman" w:hAnsi="Times New Roman"/>
          <w:sz w:val="32"/>
          <w:szCs w:val="32"/>
        </w:rPr>
        <w:t xml:space="preserve">должности в Министерстве обороны </w:t>
      </w:r>
      <w:r w:rsidR="00E13FA3" w:rsidRPr="00990B06">
        <w:rPr>
          <w:rFonts w:ascii="Times New Roman" w:hAnsi="Times New Roman"/>
          <w:sz w:val="32"/>
          <w:szCs w:val="32"/>
        </w:rPr>
        <w:t>Российской Федер</w:t>
      </w:r>
      <w:r w:rsidR="00E13FA3" w:rsidRPr="00990B06">
        <w:rPr>
          <w:rFonts w:ascii="Times New Roman" w:hAnsi="Times New Roman"/>
          <w:sz w:val="32"/>
          <w:szCs w:val="32"/>
        </w:rPr>
        <w:t>а</w:t>
      </w:r>
      <w:r w:rsidR="00E13FA3" w:rsidRPr="00990B06">
        <w:rPr>
          <w:rFonts w:ascii="Times New Roman" w:hAnsi="Times New Roman"/>
          <w:sz w:val="32"/>
          <w:szCs w:val="32"/>
        </w:rPr>
        <w:t>ции</w:t>
      </w:r>
      <w:r w:rsidR="00FD5A21" w:rsidRPr="00990B06">
        <w:rPr>
          <w:rFonts w:ascii="Times New Roman" w:hAnsi="Times New Roman"/>
          <w:sz w:val="32"/>
          <w:szCs w:val="32"/>
        </w:rPr>
        <w:t xml:space="preserve"> </w:t>
      </w:r>
      <w:r w:rsidR="0028139B" w:rsidRPr="00990B06">
        <w:rPr>
          <w:rFonts w:ascii="Times New Roman" w:hAnsi="Times New Roman"/>
          <w:sz w:val="32"/>
          <w:szCs w:val="32"/>
        </w:rPr>
        <w:t>(на отчетную дату).</w:t>
      </w:r>
    </w:p>
    <w:p w:rsidR="008F6E4C" w:rsidRPr="008F6E4C" w:rsidRDefault="008F6E4C" w:rsidP="00CA6E0E">
      <w:pPr>
        <w:ind w:firstLine="709"/>
        <w:rPr>
          <w:b/>
          <w:sz w:val="32"/>
          <w:szCs w:val="32"/>
        </w:rPr>
      </w:pPr>
      <w:r w:rsidRPr="008F6E4C">
        <w:rPr>
          <w:b/>
          <w:sz w:val="32"/>
          <w:szCs w:val="32"/>
        </w:rPr>
        <w:t>Обязательность представления сведений</w:t>
      </w:r>
    </w:p>
    <w:p w:rsidR="008F6E4C" w:rsidRPr="00677A1D" w:rsidRDefault="00677A1D" w:rsidP="00677A1D">
      <w:pPr>
        <w:tabs>
          <w:tab w:val="left" w:pos="1134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5. </w:t>
      </w:r>
      <w:r w:rsidR="008F6E4C" w:rsidRPr="00677A1D">
        <w:rPr>
          <w:sz w:val="32"/>
          <w:szCs w:val="32"/>
        </w:rPr>
        <w:t>Законодательством Российской Федерации не предусматрив</w:t>
      </w:r>
      <w:r w:rsidR="008F6E4C" w:rsidRPr="00677A1D">
        <w:rPr>
          <w:sz w:val="32"/>
          <w:szCs w:val="32"/>
        </w:rPr>
        <w:t>а</w:t>
      </w:r>
      <w:r w:rsidR="008F6E4C" w:rsidRPr="00677A1D">
        <w:rPr>
          <w:sz w:val="32"/>
          <w:szCs w:val="32"/>
        </w:rPr>
        <w:t>ется освобождение служащего (работника) от исполнения обязанн</w:t>
      </w:r>
      <w:r w:rsidR="008F6E4C" w:rsidRPr="00677A1D">
        <w:rPr>
          <w:sz w:val="32"/>
          <w:szCs w:val="32"/>
        </w:rPr>
        <w:t>о</w:t>
      </w:r>
      <w:r w:rsidR="008F6E4C" w:rsidRPr="00677A1D">
        <w:rPr>
          <w:sz w:val="32"/>
          <w:szCs w:val="32"/>
        </w:rPr>
        <w:t>сти представлять сведения о доходах, расходах, об имуществе и об</w:t>
      </w:r>
      <w:r w:rsidR="008F6E4C" w:rsidRPr="00677A1D">
        <w:rPr>
          <w:sz w:val="32"/>
          <w:szCs w:val="32"/>
        </w:rPr>
        <w:t>я</w:t>
      </w:r>
      <w:r w:rsidR="008F6E4C" w:rsidRPr="00677A1D">
        <w:rPr>
          <w:sz w:val="32"/>
          <w:szCs w:val="32"/>
        </w:rPr>
        <w:t>зательствах имущественного характера, в том числе в период нахо</w:t>
      </w:r>
      <w:r w:rsidR="008F6E4C" w:rsidRPr="00677A1D">
        <w:rPr>
          <w:sz w:val="32"/>
          <w:szCs w:val="32"/>
        </w:rPr>
        <w:t>ж</w:t>
      </w:r>
      <w:r w:rsidR="008F6E4C" w:rsidRPr="00677A1D">
        <w:rPr>
          <w:sz w:val="32"/>
          <w:szCs w:val="32"/>
        </w:rPr>
        <w:t>дения его в отпуске (ежегодный оплачиваемый отпуск, отпуск без с</w:t>
      </w:r>
      <w:r w:rsidR="008F6E4C" w:rsidRPr="00677A1D">
        <w:rPr>
          <w:sz w:val="32"/>
          <w:szCs w:val="32"/>
        </w:rPr>
        <w:t>о</w:t>
      </w:r>
      <w:r w:rsidR="008F6E4C" w:rsidRPr="00677A1D">
        <w:rPr>
          <w:sz w:val="32"/>
          <w:szCs w:val="32"/>
        </w:rPr>
        <w:lastRenderedPageBreak/>
        <w:t>хранения денежного содержания, отпуск по уходу за ребенком и др</w:t>
      </w:r>
      <w:r w:rsidR="008F6E4C" w:rsidRPr="00677A1D">
        <w:rPr>
          <w:sz w:val="32"/>
          <w:szCs w:val="32"/>
        </w:rPr>
        <w:t>у</w:t>
      </w:r>
      <w:r w:rsidR="008F6E4C" w:rsidRPr="00677A1D">
        <w:rPr>
          <w:sz w:val="32"/>
          <w:szCs w:val="32"/>
        </w:rPr>
        <w:t>гие предусмотренные законодательством отпуска), в период време</w:t>
      </w:r>
      <w:r w:rsidR="008F6E4C" w:rsidRPr="00677A1D">
        <w:rPr>
          <w:sz w:val="32"/>
          <w:szCs w:val="32"/>
        </w:rPr>
        <w:t>н</w:t>
      </w:r>
      <w:r w:rsidR="008F6E4C" w:rsidRPr="00677A1D">
        <w:rPr>
          <w:sz w:val="32"/>
          <w:szCs w:val="32"/>
        </w:rPr>
        <w:t>ной нетрудоспособности или иной период неисполнения должнос</w:t>
      </w:r>
      <w:r w:rsidR="008F6E4C" w:rsidRPr="00677A1D">
        <w:rPr>
          <w:sz w:val="32"/>
          <w:szCs w:val="32"/>
        </w:rPr>
        <w:t>т</w:t>
      </w:r>
      <w:r w:rsidR="008F6E4C" w:rsidRPr="00677A1D">
        <w:rPr>
          <w:sz w:val="32"/>
          <w:szCs w:val="32"/>
        </w:rPr>
        <w:t>ных обязанностей.</w:t>
      </w:r>
    </w:p>
    <w:p w:rsidR="008F6E4C" w:rsidRPr="008F6E4C" w:rsidRDefault="00677A1D" w:rsidP="00677A1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6. </w:t>
      </w:r>
      <w:r w:rsidR="008F6E4C" w:rsidRPr="008F6E4C">
        <w:rPr>
          <w:rFonts w:ascii="Times New Roman" w:hAnsi="Times New Roman"/>
          <w:sz w:val="32"/>
          <w:szCs w:val="32"/>
        </w:rPr>
        <w:t>При невозможности представить сведения лично служащему (работнику) рекомендуется направить их в орган</w:t>
      </w:r>
      <w:r w:rsidR="00CA6E0E">
        <w:rPr>
          <w:rFonts w:ascii="Times New Roman" w:hAnsi="Times New Roman"/>
          <w:sz w:val="32"/>
          <w:szCs w:val="32"/>
        </w:rPr>
        <w:t xml:space="preserve"> военного управл</w:t>
      </w:r>
      <w:r w:rsidR="00CA6E0E">
        <w:rPr>
          <w:rFonts w:ascii="Times New Roman" w:hAnsi="Times New Roman"/>
          <w:sz w:val="32"/>
          <w:szCs w:val="32"/>
        </w:rPr>
        <w:t>е</w:t>
      </w:r>
      <w:r w:rsidR="00CA6E0E">
        <w:rPr>
          <w:rFonts w:ascii="Times New Roman" w:hAnsi="Times New Roman"/>
          <w:sz w:val="32"/>
          <w:szCs w:val="32"/>
        </w:rPr>
        <w:t>ния</w:t>
      </w:r>
      <w:r w:rsidR="008F6E4C" w:rsidRPr="008F6E4C">
        <w:rPr>
          <w:rFonts w:ascii="Times New Roman" w:hAnsi="Times New Roman"/>
          <w:sz w:val="32"/>
          <w:szCs w:val="32"/>
        </w:rPr>
        <w:t>, организацию по почте.</w:t>
      </w:r>
    </w:p>
    <w:p w:rsidR="008F6E4C" w:rsidRPr="008F6E4C" w:rsidRDefault="008F6E4C" w:rsidP="00CA6E0E">
      <w:pPr>
        <w:ind w:firstLine="709"/>
        <w:rPr>
          <w:rFonts w:eastAsia="Calibri"/>
          <w:b/>
          <w:sz w:val="32"/>
          <w:szCs w:val="32"/>
          <w:lang w:eastAsia="en-US"/>
        </w:rPr>
      </w:pPr>
      <w:r w:rsidRPr="008F6E4C">
        <w:rPr>
          <w:rFonts w:eastAsia="Calibri"/>
          <w:b/>
          <w:sz w:val="32"/>
          <w:szCs w:val="32"/>
          <w:lang w:eastAsia="en-US"/>
        </w:rPr>
        <w:t>Сроки представления сведений</w:t>
      </w:r>
    </w:p>
    <w:p w:rsidR="008F6E4C" w:rsidRPr="00D244B9" w:rsidRDefault="00677A1D" w:rsidP="00D244B9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7. </w:t>
      </w:r>
      <w:r w:rsidR="008F6E4C" w:rsidRPr="00D244B9">
        <w:rPr>
          <w:rFonts w:ascii="Times New Roman" w:hAnsi="Times New Roman"/>
          <w:sz w:val="32"/>
          <w:szCs w:val="32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F6E4C" w:rsidRPr="00D244B9" w:rsidRDefault="00677A1D" w:rsidP="00D244B9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8. </w:t>
      </w:r>
      <w:r w:rsidR="008F6E4C" w:rsidRPr="00D244B9">
        <w:rPr>
          <w:rFonts w:ascii="Times New Roman" w:hAnsi="Times New Roman"/>
          <w:sz w:val="32"/>
          <w:szCs w:val="32"/>
        </w:rPr>
        <w:t>Служащие (работники) представляют сведения ежегодно не позднее 30 апреля года, следующего за отчетным (</w:t>
      </w:r>
      <w:r w:rsidR="00CA6E0E" w:rsidRPr="00D244B9">
        <w:rPr>
          <w:rFonts w:ascii="Times New Roman" w:hAnsi="Times New Roman"/>
          <w:sz w:val="32"/>
          <w:szCs w:val="32"/>
        </w:rPr>
        <w:t xml:space="preserve">военнослужащие, федеральные государственные </w:t>
      </w:r>
      <w:r w:rsidR="00D244B9" w:rsidRPr="00D244B9">
        <w:rPr>
          <w:rFonts w:ascii="Times New Roman" w:hAnsi="Times New Roman"/>
          <w:sz w:val="32"/>
          <w:szCs w:val="32"/>
        </w:rPr>
        <w:t xml:space="preserve">гражданские </w:t>
      </w:r>
      <w:r w:rsidR="00CA6E0E" w:rsidRPr="00D244B9">
        <w:rPr>
          <w:rFonts w:ascii="Times New Roman" w:hAnsi="Times New Roman"/>
          <w:sz w:val="32"/>
          <w:szCs w:val="32"/>
        </w:rPr>
        <w:t>сл</w:t>
      </w:r>
      <w:r w:rsidR="008F6E4C" w:rsidRPr="00D244B9">
        <w:rPr>
          <w:rFonts w:ascii="Times New Roman" w:hAnsi="Times New Roman"/>
          <w:sz w:val="32"/>
          <w:szCs w:val="32"/>
        </w:rPr>
        <w:t>ужащие</w:t>
      </w:r>
      <w:r w:rsidR="00CA6E0E" w:rsidRPr="00D244B9">
        <w:rPr>
          <w:rFonts w:ascii="Times New Roman" w:hAnsi="Times New Roman"/>
          <w:sz w:val="32"/>
          <w:szCs w:val="32"/>
        </w:rPr>
        <w:t xml:space="preserve"> и </w:t>
      </w:r>
      <w:r w:rsidR="008F6E4C" w:rsidRPr="00D244B9">
        <w:rPr>
          <w:rFonts w:ascii="Times New Roman" w:hAnsi="Times New Roman"/>
          <w:sz w:val="32"/>
          <w:szCs w:val="32"/>
        </w:rPr>
        <w:t>работники организаций, создаваемых для выполнения задач, поставленных п</w:t>
      </w:r>
      <w:r w:rsidR="008F6E4C" w:rsidRPr="00D244B9">
        <w:rPr>
          <w:rFonts w:ascii="Times New Roman" w:hAnsi="Times New Roman"/>
          <w:sz w:val="32"/>
          <w:szCs w:val="32"/>
        </w:rPr>
        <w:t>е</w:t>
      </w:r>
      <w:r w:rsidR="008F6E4C" w:rsidRPr="00D244B9">
        <w:rPr>
          <w:rFonts w:ascii="Times New Roman" w:hAnsi="Times New Roman"/>
          <w:sz w:val="32"/>
          <w:szCs w:val="32"/>
        </w:rPr>
        <w:t xml:space="preserve">ред </w:t>
      </w:r>
      <w:r w:rsidR="00D244B9" w:rsidRPr="00D244B9">
        <w:rPr>
          <w:rFonts w:ascii="Times New Roman" w:hAnsi="Times New Roman"/>
          <w:sz w:val="32"/>
          <w:szCs w:val="32"/>
        </w:rPr>
        <w:t>Министерством обороны Российской Федерации).</w:t>
      </w:r>
    </w:p>
    <w:p w:rsidR="008F6E4C" w:rsidRPr="00D244B9" w:rsidRDefault="00677A1D" w:rsidP="00D244B9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9. </w:t>
      </w:r>
      <w:r w:rsidR="008F6E4C" w:rsidRPr="00D244B9">
        <w:rPr>
          <w:rFonts w:ascii="Times New Roman" w:hAnsi="Times New Roman"/>
          <w:sz w:val="32"/>
          <w:szCs w:val="32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F6E4C" w:rsidRPr="00D244B9" w:rsidRDefault="00677A1D" w:rsidP="00D244B9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10. </w:t>
      </w:r>
      <w:r w:rsidR="008F6E4C" w:rsidRPr="00D244B9">
        <w:rPr>
          <w:rFonts w:ascii="Times New Roman" w:hAnsi="Times New Roman"/>
          <w:sz w:val="32"/>
          <w:szCs w:val="32"/>
        </w:rPr>
        <w:t>Откладывать представление сведений до апреля не рекоме</w:t>
      </w:r>
      <w:r w:rsidR="008F6E4C" w:rsidRPr="00D244B9">
        <w:rPr>
          <w:rFonts w:ascii="Times New Roman" w:hAnsi="Times New Roman"/>
          <w:sz w:val="32"/>
          <w:szCs w:val="32"/>
        </w:rPr>
        <w:t>н</w:t>
      </w:r>
      <w:r w:rsidR="008F6E4C" w:rsidRPr="00D244B9">
        <w:rPr>
          <w:rFonts w:ascii="Times New Roman" w:hAnsi="Times New Roman"/>
          <w:sz w:val="32"/>
          <w:szCs w:val="32"/>
        </w:rPr>
        <w:t>дуется, особенно в случае планируемого длительного отсутствия служащего (работника), например убытия в служебную командиро</w:t>
      </w:r>
      <w:r w:rsidR="008F6E4C" w:rsidRPr="00D244B9">
        <w:rPr>
          <w:rFonts w:ascii="Times New Roman" w:hAnsi="Times New Roman"/>
          <w:sz w:val="32"/>
          <w:szCs w:val="32"/>
        </w:rPr>
        <w:t>в</w:t>
      </w:r>
      <w:r w:rsidR="008F6E4C" w:rsidRPr="00D244B9">
        <w:rPr>
          <w:rFonts w:ascii="Times New Roman" w:hAnsi="Times New Roman"/>
          <w:sz w:val="32"/>
          <w:szCs w:val="32"/>
        </w:rPr>
        <w:t>ку или отпуск</w:t>
      </w:r>
      <w:r w:rsidR="00D244B9" w:rsidRPr="00D244B9">
        <w:rPr>
          <w:rFonts w:ascii="Times New Roman" w:hAnsi="Times New Roman"/>
          <w:sz w:val="32"/>
          <w:szCs w:val="32"/>
        </w:rPr>
        <w:t xml:space="preserve"> и т.п.</w:t>
      </w:r>
    </w:p>
    <w:p w:rsidR="00677A1D" w:rsidRPr="00677A1D" w:rsidRDefault="00677A1D" w:rsidP="00677A1D">
      <w:pPr>
        <w:ind w:firstLine="709"/>
        <w:rPr>
          <w:b/>
          <w:sz w:val="32"/>
          <w:szCs w:val="32"/>
        </w:rPr>
      </w:pPr>
      <w:r w:rsidRPr="00677A1D">
        <w:rPr>
          <w:b/>
          <w:sz w:val="32"/>
          <w:szCs w:val="32"/>
        </w:rPr>
        <w:t>Лица, в отношении которых представляются сведения</w:t>
      </w:r>
    </w:p>
    <w:p w:rsidR="00677A1D" w:rsidRPr="00677A1D" w:rsidRDefault="00677A1D" w:rsidP="00677A1D">
      <w:pPr>
        <w:tabs>
          <w:tab w:val="left" w:pos="851"/>
          <w:tab w:val="left" w:pos="993"/>
        </w:tabs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11. </w:t>
      </w:r>
      <w:r w:rsidRPr="00677A1D">
        <w:rPr>
          <w:sz w:val="32"/>
          <w:szCs w:val="32"/>
        </w:rPr>
        <w:t>Сведения представляются отдельно:</w:t>
      </w:r>
    </w:p>
    <w:p w:rsidR="00677A1D" w:rsidRPr="00677A1D" w:rsidRDefault="00677A1D" w:rsidP="00677A1D">
      <w:pPr>
        <w:tabs>
          <w:tab w:val="left" w:pos="851"/>
        </w:tabs>
        <w:ind w:firstLine="709"/>
        <w:jc w:val="both"/>
        <w:rPr>
          <w:sz w:val="32"/>
          <w:szCs w:val="32"/>
        </w:rPr>
      </w:pPr>
      <w:r w:rsidRPr="00677A1D">
        <w:rPr>
          <w:sz w:val="32"/>
          <w:szCs w:val="32"/>
        </w:rPr>
        <w:t xml:space="preserve">а) в отношении служащего </w:t>
      </w:r>
      <w:r>
        <w:rPr>
          <w:sz w:val="32"/>
          <w:szCs w:val="32"/>
        </w:rPr>
        <w:t xml:space="preserve">либо </w:t>
      </w:r>
      <w:r w:rsidRPr="00677A1D">
        <w:rPr>
          <w:sz w:val="32"/>
          <w:szCs w:val="32"/>
        </w:rPr>
        <w:t>работника,</w:t>
      </w:r>
    </w:p>
    <w:p w:rsidR="00677A1D" w:rsidRPr="00677A1D" w:rsidRDefault="00677A1D" w:rsidP="00677A1D">
      <w:pPr>
        <w:tabs>
          <w:tab w:val="left" w:pos="851"/>
        </w:tabs>
        <w:ind w:firstLine="709"/>
        <w:jc w:val="both"/>
        <w:rPr>
          <w:sz w:val="32"/>
          <w:szCs w:val="32"/>
        </w:rPr>
      </w:pPr>
      <w:r w:rsidRPr="00677A1D">
        <w:rPr>
          <w:sz w:val="32"/>
          <w:szCs w:val="32"/>
        </w:rPr>
        <w:t>б) в отношении его супруги (супруга),</w:t>
      </w:r>
    </w:p>
    <w:p w:rsidR="00677A1D" w:rsidRPr="00677A1D" w:rsidRDefault="00677A1D" w:rsidP="00677A1D">
      <w:pPr>
        <w:tabs>
          <w:tab w:val="left" w:pos="851"/>
        </w:tabs>
        <w:ind w:firstLine="709"/>
        <w:jc w:val="both"/>
        <w:rPr>
          <w:sz w:val="32"/>
          <w:szCs w:val="32"/>
        </w:rPr>
      </w:pPr>
      <w:r w:rsidRPr="00677A1D">
        <w:rPr>
          <w:sz w:val="32"/>
          <w:szCs w:val="32"/>
        </w:rPr>
        <w:t>в) в отношении каждого несовершеннолетнего ребенка служ</w:t>
      </w:r>
      <w:r w:rsidRPr="00677A1D">
        <w:rPr>
          <w:sz w:val="32"/>
          <w:szCs w:val="32"/>
        </w:rPr>
        <w:t>а</w:t>
      </w:r>
      <w:r w:rsidRPr="00677A1D">
        <w:rPr>
          <w:sz w:val="32"/>
          <w:szCs w:val="32"/>
        </w:rPr>
        <w:t>щего (работника).</w:t>
      </w:r>
    </w:p>
    <w:p w:rsidR="00677A1D" w:rsidRPr="00677A1D" w:rsidRDefault="00677A1D" w:rsidP="00677A1D">
      <w:pPr>
        <w:tabs>
          <w:tab w:val="left" w:pos="851"/>
        </w:tabs>
        <w:ind w:firstLine="709"/>
        <w:jc w:val="both"/>
        <w:rPr>
          <w:sz w:val="32"/>
          <w:szCs w:val="32"/>
        </w:rPr>
      </w:pPr>
      <w:r w:rsidRPr="00677A1D">
        <w:rPr>
          <w:sz w:val="32"/>
          <w:szCs w:val="32"/>
        </w:rPr>
        <w:t xml:space="preserve">Например, служащий </w:t>
      </w:r>
      <w:r w:rsidR="00D350EC">
        <w:rPr>
          <w:sz w:val="32"/>
          <w:szCs w:val="32"/>
        </w:rPr>
        <w:t>(</w:t>
      </w:r>
      <w:r w:rsidRPr="00677A1D">
        <w:rPr>
          <w:sz w:val="32"/>
          <w:szCs w:val="32"/>
        </w:rPr>
        <w:t>работник</w:t>
      </w:r>
      <w:r w:rsidR="00D350EC">
        <w:rPr>
          <w:sz w:val="32"/>
          <w:szCs w:val="32"/>
        </w:rPr>
        <w:t>)</w:t>
      </w:r>
      <w:r w:rsidRPr="00677A1D">
        <w:rPr>
          <w:sz w:val="32"/>
          <w:szCs w:val="32"/>
        </w:rPr>
        <w:t>, имеющий супругу и двоих несовершеннолетних детей, обязан представить четыре справки – о</w:t>
      </w:r>
      <w:r w:rsidRPr="00677A1D">
        <w:rPr>
          <w:sz w:val="32"/>
          <w:szCs w:val="32"/>
        </w:rPr>
        <w:t>т</w:t>
      </w:r>
      <w:r w:rsidRPr="00677A1D">
        <w:rPr>
          <w:sz w:val="32"/>
          <w:szCs w:val="32"/>
        </w:rPr>
        <w:t>дельно на себя и на каждого члена семьи. Не допускается предста</w:t>
      </w:r>
      <w:r w:rsidRPr="00677A1D">
        <w:rPr>
          <w:sz w:val="32"/>
          <w:szCs w:val="32"/>
        </w:rPr>
        <w:t>в</w:t>
      </w:r>
      <w:r w:rsidRPr="00677A1D">
        <w:rPr>
          <w:sz w:val="32"/>
          <w:szCs w:val="32"/>
        </w:rPr>
        <w:t>ление сведений на двух и более лиц (например, на двоих несове</w:t>
      </w:r>
      <w:r w:rsidRPr="00677A1D">
        <w:rPr>
          <w:sz w:val="32"/>
          <w:szCs w:val="32"/>
        </w:rPr>
        <w:t>р</w:t>
      </w:r>
      <w:r w:rsidRPr="00677A1D">
        <w:rPr>
          <w:sz w:val="32"/>
          <w:szCs w:val="32"/>
        </w:rPr>
        <w:t>шеннолетних детей) в одной справке.</w:t>
      </w:r>
    </w:p>
    <w:p w:rsidR="00F425A2" w:rsidRDefault="00F425A2" w:rsidP="00F425A2">
      <w:pPr>
        <w:ind w:firstLine="709"/>
        <w:jc w:val="both"/>
        <w:rPr>
          <w:sz w:val="32"/>
          <w:szCs w:val="32"/>
        </w:rPr>
      </w:pPr>
      <w:r w:rsidRPr="00F425A2">
        <w:rPr>
          <w:sz w:val="32"/>
          <w:szCs w:val="32"/>
        </w:rPr>
        <w:t>12.</w:t>
      </w:r>
      <w:r>
        <w:rPr>
          <w:b/>
          <w:sz w:val="32"/>
          <w:szCs w:val="32"/>
        </w:rPr>
        <w:t> </w:t>
      </w:r>
      <w:r w:rsidRPr="00F425A2">
        <w:rPr>
          <w:b/>
          <w:sz w:val="32"/>
          <w:szCs w:val="32"/>
        </w:rPr>
        <w:t>Отчетный период и отчетная дата представления свед</w:t>
      </w:r>
      <w:r w:rsidRPr="00F425A2">
        <w:rPr>
          <w:b/>
          <w:sz w:val="32"/>
          <w:szCs w:val="32"/>
        </w:rPr>
        <w:t>е</w:t>
      </w:r>
      <w:r w:rsidRPr="00F425A2">
        <w:rPr>
          <w:b/>
          <w:sz w:val="32"/>
          <w:szCs w:val="32"/>
        </w:rPr>
        <w:t xml:space="preserve">ний, </w:t>
      </w:r>
      <w:r w:rsidR="00D350EC">
        <w:rPr>
          <w:sz w:val="32"/>
          <w:szCs w:val="32"/>
        </w:rPr>
        <w:t>установленные для граждан,</w:t>
      </w:r>
      <w:r w:rsidRPr="00F425A2">
        <w:rPr>
          <w:sz w:val="32"/>
          <w:szCs w:val="32"/>
        </w:rPr>
        <w:t xml:space="preserve"> служащих </w:t>
      </w:r>
      <w:r w:rsidR="00B42462">
        <w:rPr>
          <w:sz w:val="32"/>
          <w:szCs w:val="32"/>
        </w:rPr>
        <w:t>и</w:t>
      </w:r>
      <w:r w:rsidRPr="00F425A2">
        <w:rPr>
          <w:sz w:val="32"/>
          <w:szCs w:val="32"/>
        </w:rPr>
        <w:t xml:space="preserve"> работников, различны:</w:t>
      </w:r>
    </w:p>
    <w:p w:rsidR="00F425A2" w:rsidRPr="00F425A2" w:rsidRDefault="00F425A2" w:rsidP="00F425A2">
      <w:pPr>
        <w:ind w:firstLine="709"/>
        <w:jc w:val="both"/>
        <w:rPr>
          <w:sz w:val="32"/>
          <w:szCs w:val="32"/>
        </w:rPr>
      </w:pPr>
      <w:r w:rsidRPr="00F425A2">
        <w:rPr>
          <w:sz w:val="32"/>
          <w:szCs w:val="32"/>
        </w:rPr>
        <w:t>а) гражданин представляет:</w:t>
      </w:r>
    </w:p>
    <w:p w:rsidR="00F425A2" w:rsidRPr="00F425A2" w:rsidRDefault="00F425A2" w:rsidP="00F425A2">
      <w:pPr>
        <w:ind w:firstLine="709"/>
        <w:jc w:val="both"/>
        <w:rPr>
          <w:sz w:val="32"/>
          <w:szCs w:val="32"/>
        </w:rPr>
      </w:pPr>
      <w:r w:rsidRPr="00F425A2">
        <w:rPr>
          <w:sz w:val="32"/>
          <w:szCs w:val="32"/>
        </w:rPr>
        <w:t>сведения о своих доходах, доходах супруги (супруга) и нес</w:t>
      </w:r>
      <w:r w:rsidRPr="00F425A2">
        <w:rPr>
          <w:sz w:val="32"/>
          <w:szCs w:val="32"/>
        </w:rPr>
        <w:t>о</w:t>
      </w:r>
      <w:r w:rsidRPr="00F425A2">
        <w:rPr>
          <w:sz w:val="32"/>
          <w:szCs w:val="32"/>
        </w:rPr>
        <w:t>вершеннолетних детей, полученных за календарный год (с 1 января по 31 декабря), предшествующий году подачи документов;</w:t>
      </w:r>
    </w:p>
    <w:p w:rsidR="00F425A2" w:rsidRPr="00F425A2" w:rsidRDefault="00F425A2" w:rsidP="00F425A2">
      <w:pPr>
        <w:ind w:firstLine="709"/>
        <w:jc w:val="both"/>
        <w:rPr>
          <w:sz w:val="32"/>
          <w:szCs w:val="32"/>
        </w:rPr>
      </w:pPr>
      <w:r w:rsidRPr="00F425A2">
        <w:rPr>
          <w:sz w:val="32"/>
          <w:szCs w:val="32"/>
        </w:rPr>
        <w:lastRenderedPageBreak/>
        <w:t>сведения об имуществе, принадлежащем ему, его супруге (с</w:t>
      </w:r>
      <w:r w:rsidRPr="00F425A2">
        <w:rPr>
          <w:sz w:val="32"/>
          <w:szCs w:val="32"/>
        </w:rPr>
        <w:t>у</w:t>
      </w:r>
      <w:r w:rsidRPr="00F425A2">
        <w:rPr>
          <w:sz w:val="32"/>
          <w:szCs w:val="32"/>
        </w:rPr>
        <w:t>пругу) и несовершеннолетним детям на праве собственности, и об обязательствах имущественного характера по состоянию на первое число месяца, предшествующего месяцу подачи документов (на о</w:t>
      </w:r>
      <w:r w:rsidRPr="00F425A2">
        <w:rPr>
          <w:sz w:val="32"/>
          <w:szCs w:val="32"/>
        </w:rPr>
        <w:t>т</w:t>
      </w:r>
      <w:r w:rsidRPr="00F425A2">
        <w:rPr>
          <w:sz w:val="32"/>
          <w:szCs w:val="32"/>
        </w:rPr>
        <w:t>четную дату);</w:t>
      </w:r>
    </w:p>
    <w:p w:rsidR="00F425A2" w:rsidRPr="00F425A2" w:rsidRDefault="00F425A2" w:rsidP="00F425A2">
      <w:pPr>
        <w:ind w:firstLine="709"/>
        <w:jc w:val="both"/>
        <w:rPr>
          <w:sz w:val="32"/>
          <w:szCs w:val="32"/>
        </w:rPr>
      </w:pPr>
      <w:r w:rsidRPr="00F425A2">
        <w:rPr>
          <w:sz w:val="32"/>
          <w:szCs w:val="32"/>
        </w:rPr>
        <w:t xml:space="preserve">б) служащий </w:t>
      </w:r>
      <w:r w:rsidR="00B42462">
        <w:rPr>
          <w:sz w:val="32"/>
          <w:szCs w:val="32"/>
        </w:rPr>
        <w:t>(</w:t>
      </w:r>
      <w:r w:rsidRPr="00F425A2">
        <w:rPr>
          <w:sz w:val="32"/>
          <w:szCs w:val="32"/>
        </w:rPr>
        <w:t>работник</w:t>
      </w:r>
      <w:r w:rsidR="00B42462">
        <w:rPr>
          <w:sz w:val="32"/>
          <w:szCs w:val="32"/>
        </w:rPr>
        <w:t>)</w:t>
      </w:r>
      <w:r w:rsidRPr="00F425A2">
        <w:rPr>
          <w:sz w:val="32"/>
          <w:szCs w:val="32"/>
        </w:rPr>
        <w:t xml:space="preserve"> представляет ежегодно:</w:t>
      </w:r>
    </w:p>
    <w:p w:rsidR="00F425A2" w:rsidRPr="00F425A2" w:rsidRDefault="00F425A2" w:rsidP="00F425A2">
      <w:pPr>
        <w:ind w:firstLine="709"/>
        <w:jc w:val="both"/>
        <w:rPr>
          <w:sz w:val="32"/>
          <w:szCs w:val="32"/>
        </w:rPr>
      </w:pPr>
      <w:r w:rsidRPr="00F425A2">
        <w:rPr>
          <w:sz w:val="32"/>
          <w:szCs w:val="32"/>
        </w:rPr>
        <w:t>сведения о своих доходах и расходах, доходах и расходах супр</w:t>
      </w:r>
      <w:r w:rsidRPr="00F425A2">
        <w:rPr>
          <w:sz w:val="32"/>
          <w:szCs w:val="32"/>
        </w:rPr>
        <w:t>у</w:t>
      </w:r>
      <w:r w:rsidRPr="00F425A2">
        <w:rPr>
          <w:sz w:val="32"/>
          <w:szCs w:val="32"/>
        </w:rPr>
        <w:t>ги (супруга) и несовершеннолетних детей, полученных за календа</w:t>
      </w:r>
      <w:r w:rsidRPr="00F425A2">
        <w:rPr>
          <w:sz w:val="32"/>
          <w:szCs w:val="32"/>
        </w:rPr>
        <w:t>р</w:t>
      </w:r>
      <w:r w:rsidRPr="00F425A2">
        <w:rPr>
          <w:sz w:val="32"/>
          <w:szCs w:val="32"/>
        </w:rPr>
        <w:t>ный (отчетный) год (с 1 января по 31 декабря), предшествующий году представления сведений;</w:t>
      </w:r>
    </w:p>
    <w:p w:rsidR="00F425A2" w:rsidRPr="00F425A2" w:rsidRDefault="00F425A2" w:rsidP="00F425A2">
      <w:pPr>
        <w:ind w:firstLine="709"/>
        <w:jc w:val="both"/>
        <w:rPr>
          <w:sz w:val="32"/>
          <w:szCs w:val="32"/>
        </w:rPr>
      </w:pPr>
      <w:r w:rsidRPr="00F425A2">
        <w:rPr>
          <w:sz w:val="32"/>
          <w:szCs w:val="32"/>
        </w:rPr>
        <w:t>сведения об имуществе, принадлежащем ему, его супруге (с</w:t>
      </w:r>
      <w:r w:rsidRPr="00F425A2">
        <w:rPr>
          <w:sz w:val="32"/>
          <w:szCs w:val="32"/>
        </w:rPr>
        <w:t>у</w:t>
      </w:r>
      <w:r w:rsidRPr="00F425A2">
        <w:rPr>
          <w:sz w:val="32"/>
          <w:szCs w:val="32"/>
        </w:rPr>
        <w:t>пругу) и несовершеннолетним детям на праве собственности, и об обязательствах имущественного характера по состоянию на конец о</w:t>
      </w:r>
      <w:r w:rsidRPr="00F425A2">
        <w:rPr>
          <w:sz w:val="32"/>
          <w:szCs w:val="32"/>
        </w:rPr>
        <w:t>т</w:t>
      </w:r>
      <w:r w:rsidRPr="00F425A2">
        <w:rPr>
          <w:sz w:val="32"/>
          <w:szCs w:val="32"/>
        </w:rPr>
        <w:t>четного периода (31 декабря года, предшествующего году предста</w:t>
      </w:r>
      <w:r w:rsidRPr="00F425A2">
        <w:rPr>
          <w:sz w:val="32"/>
          <w:szCs w:val="32"/>
        </w:rPr>
        <w:t>в</w:t>
      </w:r>
      <w:r w:rsidRPr="00F425A2">
        <w:rPr>
          <w:sz w:val="32"/>
          <w:szCs w:val="32"/>
        </w:rPr>
        <w:t>ления сведений).</w:t>
      </w:r>
    </w:p>
    <w:p w:rsidR="005373CE" w:rsidRPr="005373CE" w:rsidRDefault="005373CE" w:rsidP="005373CE">
      <w:pPr>
        <w:ind w:firstLine="709"/>
        <w:jc w:val="both"/>
        <w:rPr>
          <w:b/>
          <w:sz w:val="32"/>
          <w:szCs w:val="32"/>
        </w:rPr>
      </w:pPr>
      <w:r w:rsidRPr="005373CE">
        <w:rPr>
          <w:b/>
          <w:sz w:val="32"/>
          <w:szCs w:val="32"/>
        </w:rPr>
        <w:t>Замещение конкретной должности на отчетную дату как о</w:t>
      </w:r>
      <w:r w:rsidRPr="005373CE">
        <w:rPr>
          <w:b/>
          <w:sz w:val="32"/>
          <w:szCs w:val="32"/>
        </w:rPr>
        <w:t>с</w:t>
      </w:r>
      <w:r w:rsidRPr="005373CE">
        <w:rPr>
          <w:b/>
          <w:sz w:val="32"/>
          <w:szCs w:val="32"/>
        </w:rPr>
        <w:t>нование для представления сведений</w:t>
      </w:r>
    </w:p>
    <w:p w:rsidR="005373CE" w:rsidRPr="005373CE" w:rsidRDefault="005373CE" w:rsidP="005373CE">
      <w:pPr>
        <w:tabs>
          <w:tab w:val="left" w:pos="1134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13. </w:t>
      </w:r>
      <w:r w:rsidR="00B42462" w:rsidRPr="00F425A2">
        <w:rPr>
          <w:sz w:val="32"/>
          <w:szCs w:val="32"/>
        </w:rPr>
        <w:t xml:space="preserve">Служащий </w:t>
      </w:r>
      <w:r>
        <w:rPr>
          <w:sz w:val="32"/>
          <w:szCs w:val="32"/>
        </w:rPr>
        <w:t xml:space="preserve">или </w:t>
      </w:r>
      <w:r w:rsidRPr="00F425A2">
        <w:rPr>
          <w:sz w:val="32"/>
          <w:szCs w:val="32"/>
        </w:rPr>
        <w:t>работник</w:t>
      </w:r>
      <w:r w:rsidRPr="005373CE">
        <w:rPr>
          <w:sz w:val="32"/>
          <w:szCs w:val="32"/>
        </w:rPr>
        <w:t xml:space="preserve"> должен представить сведения, если по состоянию на 31 декабря отчетного года:</w:t>
      </w:r>
    </w:p>
    <w:p w:rsidR="005373CE" w:rsidRPr="005373CE" w:rsidRDefault="005373CE" w:rsidP="005373CE">
      <w:pPr>
        <w:ind w:firstLine="709"/>
        <w:jc w:val="both"/>
        <w:rPr>
          <w:sz w:val="32"/>
          <w:szCs w:val="32"/>
        </w:rPr>
      </w:pPr>
      <w:r w:rsidRPr="005373CE">
        <w:rPr>
          <w:sz w:val="32"/>
          <w:szCs w:val="32"/>
        </w:rPr>
        <w:t xml:space="preserve">а) замещаемая им должность была включена в соответствующий перечень должностей, а сам </w:t>
      </w:r>
      <w:r w:rsidRPr="00F425A2">
        <w:rPr>
          <w:sz w:val="32"/>
          <w:szCs w:val="32"/>
        </w:rPr>
        <w:t xml:space="preserve">служащий </w:t>
      </w:r>
      <w:r w:rsidR="00B42462">
        <w:rPr>
          <w:sz w:val="32"/>
          <w:szCs w:val="32"/>
        </w:rPr>
        <w:t>(</w:t>
      </w:r>
      <w:r w:rsidRPr="005373CE">
        <w:rPr>
          <w:sz w:val="32"/>
          <w:szCs w:val="32"/>
        </w:rPr>
        <w:t>работн</w:t>
      </w:r>
      <w:r>
        <w:rPr>
          <w:sz w:val="32"/>
          <w:szCs w:val="32"/>
        </w:rPr>
        <w:t>ик</w:t>
      </w:r>
      <w:r w:rsidR="00B42462">
        <w:rPr>
          <w:sz w:val="32"/>
          <w:szCs w:val="32"/>
        </w:rPr>
        <w:t>)</w:t>
      </w:r>
      <w:r w:rsidRPr="005373CE">
        <w:rPr>
          <w:sz w:val="32"/>
          <w:szCs w:val="32"/>
        </w:rPr>
        <w:t xml:space="preserve"> замещал указа</w:t>
      </w:r>
      <w:r w:rsidRPr="005373CE">
        <w:rPr>
          <w:sz w:val="32"/>
          <w:szCs w:val="32"/>
        </w:rPr>
        <w:t>н</w:t>
      </w:r>
      <w:r w:rsidRPr="005373CE">
        <w:rPr>
          <w:sz w:val="32"/>
          <w:szCs w:val="32"/>
        </w:rPr>
        <w:t>ную должность;</w:t>
      </w:r>
    </w:p>
    <w:p w:rsidR="005373CE" w:rsidRPr="005373CE" w:rsidRDefault="005373CE" w:rsidP="005373CE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б) временно замещаемая им должность была включена в соо</w:t>
      </w:r>
      <w:r w:rsidRPr="00A01B2D">
        <w:rPr>
          <w:sz w:val="32"/>
          <w:szCs w:val="32"/>
        </w:rPr>
        <w:t>т</w:t>
      </w:r>
      <w:r w:rsidRPr="00A01B2D">
        <w:rPr>
          <w:sz w:val="32"/>
          <w:szCs w:val="32"/>
        </w:rPr>
        <w:t>ветствующий перечень должностей.</w:t>
      </w:r>
      <w:r w:rsidRPr="005373CE">
        <w:rPr>
          <w:sz w:val="32"/>
          <w:szCs w:val="32"/>
        </w:rPr>
        <w:t xml:space="preserve"> </w:t>
      </w:r>
    </w:p>
    <w:p w:rsidR="005373CE" w:rsidRDefault="005373CE" w:rsidP="005373CE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14. </w:t>
      </w:r>
      <w:r w:rsidR="00B42462" w:rsidRPr="00F425A2">
        <w:rPr>
          <w:rFonts w:ascii="Times New Roman" w:hAnsi="Times New Roman"/>
          <w:sz w:val="32"/>
          <w:szCs w:val="32"/>
        </w:rPr>
        <w:t>Служащий</w:t>
      </w:r>
      <w:r w:rsidR="00B42462" w:rsidRPr="005373CE">
        <w:rPr>
          <w:rFonts w:ascii="Times New Roman" w:hAnsi="Times New Roman"/>
          <w:sz w:val="32"/>
          <w:szCs w:val="32"/>
        </w:rPr>
        <w:t xml:space="preserve"> </w:t>
      </w:r>
      <w:r w:rsidR="00B42462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работник</w:t>
      </w:r>
      <w:r w:rsidR="00B42462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73CE">
        <w:rPr>
          <w:rFonts w:ascii="Times New Roman" w:hAnsi="Times New Roman"/>
          <w:b/>
          <w:sz w:val="32"/>
          <w:szCs w:val="32"/>
        </w:rPr>
        <w:t>не представляет</w:t>
      </w:r>
      <w:r w:rsidRPr="005373CE">
        <w:rPr>
          <w:rFonts w:ascii="Times New Roman" w:hAnsi="Times New Roman"/>
          <w:sz w:val="32"/>
          <w:szCs w:val="32"/>
        </w:rPr>
        <w:t xml:space="preserve">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 </w:t>
      </w:r>
    </w:p>
    <w:p w:rsidR="00B45496" w:rsidRPr="00B45496" w:rsidRDefault="00B45496" w:rsidP="00B45496">
      <w:pPr>
        <w:ind w:firstLine="709"/>
        <w:jc w:val="both"/>
        <w:rPr>
          <w:sz w:val="32"/>
          <w:szCs w:val="32"/>
        </w:rPr>
      </w:pPr>
      <w:r w:rsidRPr="00B45496">
        <w:rPr>
          <w:b/>
          <w:sz w:val="32"/>
          <w:szCs w:val="32"/>
        </w:rPr>
        <w:t>Например:</w:t>
      </w:r>
      <w:r w:rsidRPr="00B45496">
        <w:rPr>
          <w:sz w:val="32"/>
          <w:szCs w:val="32"/>
        </w:rPr>
        <w:t xml:space="preserve"> Независимо от того, когда служащие </w:t>
      </w:r>
      <w:r w:rsidR="00B42462">
        <w:rPr>
          <w:sz w:val="32"/>
          <w:szCs w:val="32"/>
        </w:rPr>
        <w:t>(</w:t>
      </w:r>
      <w:r w:rsidRPr="00B45496">
        <w:rPr>
          <w:sz w:val="32"/>
          <w:szCs w:val="32"/>
        </w:rPr>
        <w:t>работники</w:t>
      </w:r>
      <w:r w:rsidR="00B42462">
        <w:rPr>
          <w:sz w:val="32"/>
          <w:szCs w:val="32"/>
        </w:rPr>
        <w:t>)</w:t>
      </w:r>
      <w:r w:rsidRPr="00B45496">
        <w:rPr>
          <w:sz w:val="32"/>
          <w:szCs w:val="32"/>
        </w:rPr>
        <w:t xml:space="preserve">  представляют сведения, отчетным периодом является календарный год с 1 января по 31 декабря 2014 г.  </w:t>
      </w:r>
    </w:p>
    <w:p w:rsidR="00B45496" w:rsidRPr="00B45496" w:rsidRDefault="00B45496" w:rsidP="00B45496">
      <w:pPr>
        <w:ind w:firstLine="709"/>
        <w:jc w:val="both"/>
        <w:rPr>
          <w:sz w:val="32"/>
          <w:szCs w:val="32"/>
        </w:rPr>
      </w:pPr>
      <w:r w:rsidRPr="00B45496">
        <w:rPr>
          <w:sz w:val="32"/>
          <w:szCs w:val="32"/>
        </w:rPr>
        <w:t>Сведения об имуществе, принадлежащем на праве собственн</w:t>
      </w:r>
      <w:r w:rsidRPr="00B45496">
        <w:rPr>
          <w:sz w:val="32"/>
          <w:szCs w:val="32"/>
        </w:rPr>
        <w:t>о</w:t>
      </w:r>
      <w:r w:rsidRPr="00B45496">
        <w:rPr>
          <w:sz w:val="32"/>
          <w:szCs w:val="32"/>
        </w:rPr>
        <w:t>сти или полученным в связи с дарением близкими родственниками (в том числе без оформления гражданско-правовых договоров), о вкл</w:t>
      </w:r>
      <w:r w:rsidRPr="00B45496">
        <w:rPr>
          <w:sz w:val="32"/>
          <w:szCs w:val="32"/>
        </w:rPr>
        <w:t>а</w:t>
      </w:r>
      <w:r w:rsidRPr="00B45496">
        <w:rPr>
          <w:sz w:val="32"/>
          <w:szCs w:val="32"/>
        </w:rPr>
        <w:t>дах в банках, ценных бумагах, об обязательствах имущественного х</w:t>
      </w:r>
      <w:r w:rsidRPr="00B45496">
        <w:rPr>
          <w:sz w:val="32"/>
          <w:szCs w:val="32"/>
        </w:rPr>
        <w:t>а</w:t>
      </w:r>
      <w:r w:rsidRPr="00B45496">
        <w:rPr>
          <w:sz w:val="32"/>
          <w:szCs w:val="32"/>
        </w:rPr>
        <w:t xml:space="preserve">рактера представляются ими по состоянию на отчетную дату. </w:t>
      </w:r>
      <w:r w:rsidRPr="00B45496">
        <w:rPr>
          <w:i/>
          <w:sz w:val="32"/>
          <w:szCs w:val="32"/>
        </w:rPr>
        <w:t>(О</w:t>
      </w:r>
      <w:r w:rsidRPr="00B45496">
        <w:rPr>
          <w:i/>
          <w:sz w:val="32"/>
          <w:szCs w:val="32"/>
        </w:rPr>
        <w:t>т</w:t>
      </w:r>
      <w:r w:rsidRPr="00B45496">
        <w:rPr>
          <w:i/>
          <w:sz w:val="32"/>
          <w:szCs w:val="32"/>
        </w:rPr>
        <w:t>четной датой</w:t>
      </w:r>
      <w:r w:rsidRPr="00B45496">
        <w:rPr>
          <w:sz w:val="32"/>
          <w:szCs w:val="32"/>
        </w:rPr>
        <w:t xml:space="preserve"> является последнее число отчетного периода, то есть 31 декабря года, предшествующего году заполнения Справки).</w:t>
      </w:r>
    </w:p>
    <w:p w:rsidR="00B45496" w:rsidRPr="00A17A96" w:rsidRDefault="00B45496" w:rsidP="00B45496">
      <w:pPr>
        <w:ind w:firstLine="709"/>
        <w:jc w:val="both"/>
        <w:rPr>
          <w:sz w:val="32"/>
          <w:szCs w:val="32"/>
        </w:rPr>
      </w:pPr>
      <w:r w:rsidRPr="00A17A96">
        <w:rPr>
          <w:i/>
          <w:sz w:val="32"/>
          <w:szCs w:val="32"/>
        </w:rPr>
        <w:lastRenderedPageBreak/>
        <w:t>Для претендующих граждан отчетной датой</w:t>
      </w:r>
      <w:r w:rsidRPr="00A17A96">
        <w:rPr>
          <w:sz w:val="32"/>
          <w:szCs w:val="32"/>
        </w:rPr>
        <w:t xml:space="preserve"> является первое число месяца, предшествующего месяцу подачи документов для з</w:t>
      </w:r>
      <w:r w:rsidRPr="00A17A96">
        <w:rPr>
          <w:sz w:val="32"/>
          <w:szCs w:val="32"/>
        </w:rPr>
        <w:t>а</w:t>
      </w:r>
      <w:r w:rsidRPr="00A17A96">
        <w:rPr>
          <w:sz w:val="32"/>
          <w:szCs w:val="32"/>
        </w:rPr>
        <w:t>мещения должности, то есть даты заполнения Справки.</w:t>
      </w:r>
    </w:p>
    <w:p w:rsidR="00B45496" w:rsidRPr="00A17A96" w:rsidRDefault="00B45496" w:rsidP="00B45496">
      <w:pPr>
        <w:ind w:firstLine="709"/>
        <w:jc w:val="both"/>
        <w:rPr>
          <w:sz w:val="32"/>
          <w:szCs w:val="32"/>
        </w:rPr>
      </w:pPr>
      <w:r w:rsidRPr="00A17A96">
        <w:rPr>
          <w:b/>
          <w:sz w:val="32"/>
          <w:szCs w:val="32"/>
        </w:rPr>
        <w:t>Например,</w:t>
      </w:r>
      <w:r w:rsidRPr="00A17A96">
        <w:rPr>
          <w:sz w:val="32"/>
          <w:szCs w:val="32"/>
        </w:rPr>
        <w:t xml:space="preserve"> если претендующий гражданин представляет </w:t>
      </w:r>
      <w:r w:rsidR="00A17A96" w:rsidRPr="00A17A96">
        <w:rPr>
          <w:sz w:val="32"/>
          <w:szCs w:val="32"/>
        </w:rPr>
        <w:t>свед</w:t>
      </w:r>
      <w:r w:rsidR="00A17A96" w:rsidRPr="00A17A96">
        <w:rPr>
          <w:sz w:val="32"/>
          <w:szCs w:val="32"/>
        </w:rPr>
        <w:t>е</w:t>
      </w:r>
      <w:r w:rsidR="00A17A96" w:rsidRPr="00A17A96">
        <w:rPr>
          <w:sz w:val="32"/>
          <w:szCs w:val="32"/>
        </w:rPr>
        <w:t>ния</w:t>
      </w:r>
      <w:r w:rsidRPr="00A17A96">
        <w:rPr>
          <w:sz w:val="32"/>
          <w:szCs w:val="32"/>
        </w:rPr>
        <w:t xml:space="preserve"> 10 июня 2015 г., то отчетной датой будет 1 мая 2015 г. </w:t>
      </w:r>
    </w:p>
    <w:p w:rsidR="00B45496" w:rsidRPr="00B45496" w:rsidRDefault="00B45496" w:rsidP="00B45496">
      <w:pPr>
        <w:tabs>
          <w:tab w:val="left" w:pos="1134"/>
        </w:tabs>
        <w:ind w:firstLine="709"/>
        <w:jc w:val="both"/>
        <w:rPr>
          <w:b/>
          <w:sz w:val="32"/>
          <w:szCs w:val="32"/>
        </w:rPr>
      </w:pPr>
      <w:r w:rsidRPr="00B45496">
        <w:rPr>
          <w:b/>
          <w:sz w:val="32"/>
          <w:szCs w:val="32"/>
        </w:rPr>
        <w:t>Определение круга лиц (членов семьи), в отношении кот</w:t>
      </w:r>
      <w:r w:rsidRPr="00B45496">
        <w:rPr>
          <w:b/>
          <w:sz w:val="32"/>
          <w:szCs w:val="32"/>
        </w:rPr>
        <w:t>о</w:t>
      </w:r>
      <w:r w:rsidRPr="00B45496">
        <w:rPr>
          <w:b/>
          <w:sz w:val="32"/>
          <w:szCs w:val="32"/>
        </w:rPr>
        <w:t>рых необходимо представить сведения</w:t>
      </w:r>
    </w:p>
    <w:p w:rsidR="00B45496" w:rsidRPr="00B45496" w:rsidRDefault="00B45496" w:rsidP="00B45496">
      <w:pPr>
        <w:tabs>
          <w:tab w:val="left" w:pos="1134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15. </w:t>
      </w:r>
      <w:r w:rsidRPr="00B45496">
        <w:rPr>
          <w:sz w:val="32"/>
          <w:szCs w:val="32"/>
        </w:rPr>
        <w:t>Сведения о доходах, расходах, об имуществе и обязател</w:t>
      </w:r>
      <w:r w:rsidRPr="00B45496">
        <w:rPr>
          <w:sz w:val="32"/>
          <w:szCs w:val="32"/>
        </w:rPr>
        <w:t>ь</w:t>
      </w:r>
      <w:r w:rsidRPr="00B45496">
        <w:rPr>
          <w:sz w:val="32"/>
          <w:szCs w:val="32"/>
        </w:rPr>
        <w:t xml:space="preserve">ствах имущественного характера представляются с учетом семейного положения, в котором находился гражданин, </w:t>
      </w:r>
      <w:r w:rsidRPr="00F425A2">
        <w:rPr>
          <w:sz w:val="32"/>
          <w:szCs w:val="32"/>
        </w:rPr>
        <w:t>служащий</w:t>
      </w:r>
      <w:r w:rsidRPr="005373CE">
        <w:rPr>
          <w:sz w:val="32"/>
          <w:szCs w:val="32"/>
        </w:rPr>
        <w:t xml:space="preserve"> </w:t>
      </w:r>
      <w:r w:rsidR="00B42462">
        <w:rPr>
          <w:sz w:val="32"/>
          <w:szCs w:val="32"/>
        </w:rPr>
        <w:t>(</w:t>
      </w:r>
      <w:r>
        <w:rPr>
          <w:sz w:val="32"/>
          <w:szCs w:val="32"/>
        </w:rPr>
        <w:t>работник</w:t>
      </w:r>
      <w:r w:rsidR="00B42462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Pr="00B45496">
        <w:rPr>
          <w:sz w:val="32"/>
          <w:szCs w:val="32"/>
        </w:rPr>
        <w:t>по состоянию на отчетную дату.</w:t>
      </w:r>
    </w:p>
    <w:p w:rsidR="00B45496" w:rsidRPr="00B45496" w:rsidRDefault="00B45496" w:rsidP="00B45496">
      <w:pPr>
        <w:tabs>
          <w:tab w:val="left" w:pos="1134"/>
        </w:tabs>
        <w:ind w:firstLine="709"/>
        <w:jc w:val="both"/>
        <w:rPr>
          <w:b/>
          <w:sz w:val="32"/>
          <w:szCs w:val="32"/>
        </w:rPr>
      </w:pPr>
      <w:r w:rsidRPr="00B45496">
        <w:rPr>
          <w:b/>
          <w:sz w:val="32"/>
          <w:szCs w:val="32"/>
        </w:rPr>
        <w:t>Супруги</w:t>
      </w:r>
    </w:p>
    <w:p w:rsidR="00B45496" w:rsidRPr="00B45496" w:rsidRDefault="00B45496" w:rsidP="00B45496">
      <w:pPr>
        <w:tabs>
          <w:tab w:val="left" w:pos="1134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16. </w:t>
      </w:r>
      <w:r w:rsidRPr="00B45496">
        <w:rPr>
          <w:sz w:val="32"/>
          <w:szCs w:val="32"/>
        </w:rPr>
        <w:t>При принятии решения о необходимости представления св</w:t>
      </w:r>
      <w:r w:rsidRPr="00B45496">
        <w:rPr>
          <w:sz w:val="32"/>
          <w:szCs w:val="32"/>
        </w:rPr>
        <w:t>е</w:t>
      </w:r>
      <w:r w:rsidRPr="00B45496">
        <w:rPr>
          <w:sz w:val="32"/>
          <w:szCs w:val="32"/>
        </w:rPr>
        <w:t>дений в отношении супруги (супруга) следует учитывать положения статьи 25 Семейного кодекса Российской Федерации. Согласно да</w:t>
      </w:r>
      <w:r w:rsidRPr="00B45496">
        <w:rPr>
          <w:sz w:val="32"/>
          <w:szCs w:val="32"/>
        </w:rPr>
        <w:t>н</w:t>
      </w:r>
      <w:r w:rsidRPr="00B45496">
        <w:rPr>
          <w:sz w:val="32"/>
          <w:szCs w:val="32"/>
        </w:rPr>
        <w:t>ной статье брак, расторгаемый в органах записи актов гражданского состояния, прекращается со дня государственной регистрации ра</w:t>
      </w:r>
      <w:r w:rsidRPr="00B45496">
        <w:rPr>
          <w:sz w:val="32"/>
          <w:szCs w:val="32"/>
        </w:rPr>
        <w:t>с</w:t>
      </w:r>
      <w:r w:rsidRPr="00B45496">
        <w:rPr>
          <w:sz w:val="32"/>
          <w:szCs w:val="32"/>
        </w:rPr>
        <w:t>торжения брака в книге регистрации актов гражданского состояния, а при расторжении брака в суде – со дня вступления решения суда в з</w:t>
      </w:r>
      <w:r w:rsidRPr="00B45496">
        <w:rPr>
          <w:sz w:val="32"/>
          <w:szCs w:val="32"/>
        </w:rPr>
        <w:t>а</w:t>
      </w:r>
      <w:r w:rsidRPr="00B45496">
        <w:rPr>
          <w:sz w:val="32"/>
          <w:szCs w:val="32"/>
        </w:rPr>
        <w:t>конную силу.</w:t>
      </w:r>
    </w:p>
    <w:p w:rsidR="00B45496" w:rsidRPr="00B45496" w:rsidRDefault="00B45496" w:rsidP="00B45496">
      <w:pPr>
        <w:tabs>
          <w:tab w:val="left" w:pos="1134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17. </w:t>
      </w:r>
      <w:r w:rsidRPr="00B45496">
        <w:rPr>
          <w:sz w:val="32"/>
          <w:szCs w:val="32"/>
        </w:rPr>
        <w:t xml:space="preserve">Брак, расторгаемый в судебном порядке, прекращается со дня вступления в законную силу решения суда о расторжении брака (а не в день принятия такого решения). </w:t>
      </w:r>
    </w:p>
    <w:p w:rsidR="00B45496" w:rsidRPr="00B45496" w:rsidRDefault="00B45496" w:rsidP="00B45496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B45496">
        <w:rPr>
          <w:b/>
          <w:sz w:val="32"/>
          <w:szCs w:val="32"/>
        </w:rPr>
        <w:t>Перечень ситуаций и рекомендуемые действия</w:t>
      </w:r>
      <w:r w:rsidRPr="00B45496">
        <w:rPr>
          <w:sz w:val="32"/>
          <w:szCs w:val="32"/>
        </w:rPr>
        <w:t xml:space="preserve"> </w:t>
      </w:r>
    </w:p>
    <w:p w:rsidR="00A17A96" w:rsidRPr="00B42462" w:rsidRDefault="00A17A96" w:rsidP="00594A8E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A17A96">
        <w:rPr>
          <w:b/>
          <w:sz w:val="32"/>
          <w:szCs w:val="32"/>
        </w:rPr>
        <w:t>Пример.</w:t>
      </w:r>
      <w:r w:rsidRPr="00A17A96">
        <w:rPr>
          <w:sz w:val="32"/>
          <w:szCs w:val="32"/>
        </w:rPr>
        <w:t xml:space="preserve"> </w:t>
      </w:r>
      <w:r w:rsidR="00B42462" w:rsidRPr="00A17A96">
        <w:rPr>
          <w:sz w:val="32"/>
          <w:szCs w:val="32"/>
        </w:rPr>
        <w:t xml:space="preserve">Служащий </w:t>
      </w:r>
      <w:r w:rsidR="00B42462">
        <w:rPr>
          <w:sz w:val="32"/>
          <w:szCs w:val="32"/>
        </w:rPr>
        <w:t>(</w:t>
      </w:r>
      <w:r w:rsidRPr="00A17A96">
        <w:rPr>
          <w:sz w:val="32"/>
          <w:szCs w:val="32"/>
        </w:rPr>
        <w:t>работник</w:t>
      </w:r>
      <w:r w:rsidR="00B42462">
        <w:rPr>
          <w:sz w:val="32"/>
          <w:szCs w:val="32"/>
        </w:rPr>
        <w:t>)</w:t>
      </w:r>
      <w:r w:rsidRPr="00A17A96">
        <w:rPr>
          <w:sz w:val="32"/>
          <w:szCs w:val="32"/>
        </w:rPr>
        <w:t xml:space="preserve"> представляет сведения в 2015 году (за отчетный 2014 г.)</w:t>
      </w:r>
      <w:r>
        <w:rPr>
          <w:sz w:val="32"/>
          <w:szCs w:val="32"/>
        </w:rPr>
        <w:t>:</w:t>
      </w:r>
    </w:p>
    <w:p w:rsidR="00A17A96" w:rsidRDefault="00DD5D46" w:rsidP="00594A8E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A17A96">
        <w:rPr>
          <w:sz w:val="32"/>
          <w:szCs w:val="32"/>
        </w:rPr>
        <w:t>) </w:t>
      </w:r>
      <w:r w:rsidR="00A17A96" w:rsidRPr="00A17A96">
        <w:rPr>
          <w:sz w:val="32"/>
          <w:szCs w:val="32"/>
        </w:rPr>
        <w:t>брак был расторгнут в органах записи актов гражданского с</w:t>
      </w:r>
      <w:r w:rsidR="00A17A96" w:rsidRPr="00A17A96">
        <w:rPr>
          <w:sz w:val="32"/>
          <w:szCs w:val="32"/>
        </w:rPr>
        <w:t>о</w:t>
      </w:r>
      <w:r w:rsidR="00A17A96" w:rsidRPr="00A17A96">
        <w:rPr>
          <w:sz w:val="32"/>
          <w:szCs w:val="32"/>
        </w:rPr>
        <w:t>стояния (далее – ЗАГС) в ноябре 2014 года</w:t>
      </w:r>
      <w:r w:rsidR="00A17A96">
        <w:rPr>
          <w:sz w:val="32"/>
          <w:szCs w:val="32"/>
        </w:rPr>
        <w:t xml:space="preserve"> </w:t>
      </w:r>
      <w:r w:rsidR="00A17A96" w:rsidRPr="00A17A96">
        <w:rPr>
          <w:sz w:val="32"/>
          <w:szCs w:val="32"/>
        </w:rPr>
        <w:t>- сведения в отношении бывшей супруги не представляются, поскольку по состоянию на о</w:t>
      </w:r>
      <w:r w:rsidR="00A17A96" w:rsidRPr="00A17A96">
        <w:rPr>
          <w:sz w:val="32"/>
          <w:szCs w:val="32"/>
        </w:rPr>
        <w:t>т</w:t>
      </w:r>
      <w:r w:rsidR="00A17A96" w:rsidRPr="00A17A96">
        <w:rPr>
          <w:sz w:val="32"/>
          <w:szCs w:val="32"/>
        </w:rPr>
        <w:t>четную дату (31 декабря 2014 года) служащий (работник) не состоял в браке</w:t>
      </w:r>
      <w:r w:rsidR="00A17A96">
        <w:rPr>
          <w:sz w:val="32"/>
          <w:szCs w:val="32"/>
        </w:rPr>
        <w:t>;</w:t>
      </w:r>
    </w:p>
    <w:p w:rsidR="00A17A96" w:rsidRDefault="00DD5D46" w:rsidP="00594A8E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A17A96" w:rsidRPr="00A17A96">
        <w:rPr>
          <w:sz w:val="32"/>
          <w:szCs w:val="32"/>
        </w:rPr>
        <w:t xml:space="preserve">) окончательное решение о расторжении брака было принято судом 12 декабря 2014 года и вступило в законную силу 12 января 2015 года - сведения в отношении бывшей супруги </w:t>
      </w:r>
      <w:r w:rsidR="00A17A96" w:rsidRPr="00A01B2D">
        <w:rPr>
          <w:sz w:val="32"/>
          <w:szCs w:val="32"/>
        </w:rPr>
        <w:t>представляются, поскольку решение о расторжении брака вступает в силу по истеч</w:t>
      </w:r>
      <w:r w:rsidR="00A17A96" w:rsidRPr="00A01B2D">
        <w:rPr>
          <w:sz w:val="32"/>
          <w:szCs w:val="32"/>
        </w:rPr>
        <w:t>е</w:t>
      </w:r>
      <w:r w:rsidR="00A17A96" w:rsidRPr="00A01B2D">
        <w:rPr>
          <w:sz w:val="32"/>
          <w:szCs w:val="32"/>
        </w:rPr>
        <w:t>нии месяца со дня принятия решения суда в окончательной форме.</w:t>
      </w:r>
      <w:r w:rsidR="00A17A96" w:rsidRPr="00A17A96">
        <w:rPr>
          <w:sz w:val="32"/>
          <w:szCs w:val="32"/>
        </w:rPr>
        <w:t xml:space="preserve"> В рассматриваемой ситуации решение о расторжении брака вступило в силу 12 января 2015 года. Таким образом, по состоянию на отчетную дату (31 декабря 2014 года) служащий (работник) считался состоя</w:t>
      </w:r>
      <w:r w:rsidR="00A17A96" w:rsidRPr="00A17A96">
        <w:rPr>
          <w:sz w:val="32"/>
          <w:szCs w:val="32"/>
        </w:rPr>
        <w:t>в</w:t>
      </w:r>
      <w:r w:rsidR="00A17A96" w:rsidRPr="00A17A96">
        <w:rPr>
          <w:sz w:val="32"/>
          <w:szCs w:val="32"/>
        </w:rPr>
        <w:t>шим в браке</w:t>
      </w:r>
      <w:r w:rsidR="00A17A96">
        <w:rPr>
          <w:sz w:val="32"/>
          <w:szCs w:val="32"/>
        </w:rPr>
        <w:t>;</w:t>
      </w:r>
    </w:p>
    <w:p w:rsidR="00A17A96" w:rsidRDefault="00DD5D46" w:rsidP="00594A8E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  <w:r w:rsidR="00A17A96" w:rsidRPr="00A17A96">
        <w:rPr>
          <w:sz w:val="32"/>
          <w:szCs w:val="32"/>
        </w:rPr>
        <w:t>) брак был расторгнут в ЗАГСе в марте 2015 года - сведения в отношении бывшей супруги представляются, поскольку по состо</w:t>
      </w:r>
      <w:r w:rsidR="00A17A96" w:rsidRPr="00A17A96">
        <w:rPr>
          <w:sz w:val="32"/>
          <w:szCs w:val="32"/>
        </w:rPr>
        <w:t>я</w:t>
      </w:r>
      <w:r w:rsidR="00A17A96" w:rsidRPr="00A17A96">
        <w:rPr>
          <w:sz w:val="32"/>
          <w:szCs w:val="32"/>
        </w:rPr>
        <w:t>нию на отчетную дату (31 декабря 2014 года) служащий (работник) состоял в браке</w:t>
      </w:r>
      <w:r w:rsidR="00A17A96">
        <w:rPr>
          <w:sz w:val="32"/>
          <w:szCs w:val="32"/>
        </w:rPr>
        <w:t>;</w:t>
      </w:r>
    </w:p>
    <w:p w:rsidR="00A17A96" w:rsidRDefault="00A17A96" w:rsidP="00594A8E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D5D46">
        <w:rPr>
          <w:b/>
          <w:sz w:val="32"/>
          <w:szCs w:val="32"/>
        </w:rPr>
        <w:t>Пример</w:t>
      </w:r>
      <w:r w:rsidR="00DD5D46" w:rsidRPr="00DD5D46">
        <w:rPr>
          <w:sz w:val="32"/>
          <w:szCs w:val="32"/>
        </w:rPr>
        <w:t xml:space="preserve">. </w:t>
      </w:r>
      <w:r w:rsidRPr="00DD5D46">
        <w:rPr>
          <w:sz w:val="32"/>
          <w:szCs w:val="32"/>
        </w:rPr>
        <w:t xml:space="preserve"> </w:t>
      </w:r>
      <w:r w:rsidR="00DD5D46" w:rsidRPr="00DD5D46">
        <w:rPr>
          <w:sz w:val="32"/>
          <w:szCs w:val="32"/>
        </w:rPr>
        <w:t xml:space="preserve">Гражданин </w:t>
      </w:r>
      <w:r w:rsidRPr="00DD5D46">
        <w:rPr>
          <w:sz w:val="32"/>
          <w:szCs w:val="32"/>
        </w:rPr>
        <w:t>в сентябре 2014 года представляет свед</w:t>
      </w:r>
      <w:r w:rsidRPr="00DD5D46">
        <w:rPr>
          <w:sz w:val="32"/>
          <w:szCs w:val="32"/>
        </w:rPr>
        <w:t>е</w:t>
      </w:r>
      <w:r w:rsidRPr="00DD5D46">
        <w:rPr>
          <w:sz w:val="32"/>
          <w:szCs w:val="32"/>
        </w:rPr>
        <w:t>ния в связи с подачей документов для назначении на должность. О</w:t>
      </w:r>
      <w:r w:rsidRPr="00DD5D46">
        <w:rPr>
          <w:sz w:val="32"/>
          <w:szCs w:val="32"/>
        </w:rPr>
        <w:t>т</w:t>
      </w:r>
      <w:r w:rsidRPr="00DD5D46">
        <w:rPr>
          <w:sz w:val="32"/>
          <w:szCs w:val="32"/>
        </w:rPr>
        <w:t>четной датой является 1 августа 2014 года</w:t>
      </w:r>
      <w:r w:rsidR="00DD5D46">
        <w:rPr>
          <w:sz w:val="32"/>
          <w:szCs w:val="32"/>
        </w:rPr>
        <w:t>:</w:t>
      </w:r>
    </w:p>
    <w:p w:rsidR="00DD5D46" w:rsidRPr="00DD5D46" w:rsidRDefault="00DD5D46" w:rsidP="00594A8E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Pr="00DD5D46">
        <w:rPr>
          <w:sz w:val="32"/>
          <w:szCs w:val="32"/>
        </w:rPr>
        <w:t>) брак был расторгнут в ЗАГСе 1 июля 2014 года - сведения в отношении бывшей супруги не представляются, поскольку по сост</w:t>
      </w:r>
      <w:r w:rsidRPr="00DD5D46">
        <w:rPr>
          <w:sz w:val="32"/>
          <w:szCs w:val="32"/>
        </w:rPr>
        <w:t>о</w:t>
      </w:r>
      <w:r w:rsidRPr="00DD5D46">
        <w:rPr>
          <w:sz w:val="32"/>
          <w:szCs w:val="32"/>
        </w:rPr>
        <w:t>янию на отчетную дату (1 августа 2014 года) гражданин не состоял в браке;</w:t>
      </w:r>
    </w:p>
    <w:p w:rsidR="00DD5D46" w:rsidRPr="00DD5D46" w:rsidRDefault="00DD5D46" w:rsidP="00594A8E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Pr="00DD5D46">
        <w:rPr>
          <w:sz w:val="32"/>
          <w:szCs w:val="32"/>
        </w:rPr>
        <w:t>) брак был расторгнут в ЗАГСе 2 августа 2014 года - сведения в отношении бывшей супруги представляются, поскольку по состо</w:t>
      </w:r>
      <w:r w:rsidRPr="00DD5D46">
        <w:rPr>
          <w:sz w:val="32"/>
          <w:szCs w:val="32"/>
        </w:rPr>
        <w:t>я</w:t>
      </w:r>
      <w:r w:rsidRPr="00DD5D46">
        <w:rPr>
          <w:sz w:val="32"/>
          <w:szCs w:val="32"/>
        </w:rPr>
        <w:t>нию на отчетную дату (1 августа 2014 года) гражданин состоял в бр</w:t>
      </w:r>
      <w:r w:rsidRPr="00DD5D46">
        <w:rPr>
          <w:sz w:val="32"/>
          <w:szCs w:val="32"/>
        </w:rPr>
        <w:t>а</w:t>
      </w:r>
      <w:r w:rsidRPr="00DD5D46">
        <w:rPr>
          <w:sz w:val="32"/>
          <w:szCs w:val="32"/>
        </w:rPr>
        <w:t>ке;</w:t>
      </w:r>
    </w:p>
    <w:p w:rsidR="00DD5D46" w:rsidRDefault="00DD5D46" w:rsidP="00594A8E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Pr="00DD5D46">
        <w:rPr>
          <w:sz w:val="32"/>
          <w:szCs w:val="32"/>
        </w:rPr>
        <w:t>) окончательное решение о расторжении брака было принято судом 4 июля 2014 года и вступило в законную силу 4 августа 2014 г. - сведения в отношении бывшей супруги представляются, поскольку решение о расторжении брака вступает в законную силу по истеч</w:t>
      </w:r>
      <w:r w:rsidRPr="00DD5D46">
        <w:rPr>
          <w:sz w:val="32"/>
          <w:szCs w:val="32"/>
        </w:rPr>
        <w:t>е</w:t>
      </w:r>
      <w:r w:rsidRPr="00DD5D46">
        <w:rPr>
          <w:sz w:val="32"/>
          <w:szCs w:val="32"/>
        </w:rPr>
        <w:t>нии месяца со дня принятия решения суда в окончательной форме. В рассматриваемой ситуации срок истек 5 августа 2014 года. Таким о</w:t>
      </w:r>
      <w:r w:rsidRPr="00DD5D46">
        <w:rPr>
          <w:sz w:val="32"/>
          <w:szCs w:val="32"/>
        </w:rPr>
        <w:t>б</w:t>
      </w:r>
      <w:r w:rsidRPr="00DD5D46">
        <w:rPr>
          <w:sz w:val="32"/>
          <w:szCs w:val="32"/>
        </w:rPr>
        <w:t>разом, по состоянию на отчетную дату (1 августа 2014 года) гражд</w:t>
      </w:r>
      <w:r w:rsidRPr="00DD5D46">
        <w:rPr>
          <w:sz w:val="32"/>
          <w:szCs w:val="32"/>
        </w:rPr>
        <w:t>а</w:t>
      </w:r>
      <w:r w:rsidRPr="00DD5D46">
        <w:rPr>
          <w:sz w:val="32"/>
          <w:szCs w:val="32"/>
        </w:rPr>
        <w:t>нин считался состоявшим в браке</w:t>
      </w:r>
      <w:r>
        <w:rPr>
          <w:sz w:val="32"/>
          <w:szCs w:val="32"/>
        </w:rPr>
        <w:t>.</w:t>
      </w:r>
    </w:p>
    <w:p w:rsidR="00DD5D46" w:rsidRPr="00DD5D46" w:rsidRDefault="00DD5D46" w:rsidP="00DD5D46">
      <w:pPr>
        <w:ind w:firstLine="709"/>
        <w:rPr>
          <w:b/>
          <w:sz w:val="32"/>
          <w:szCs w:val="32"/>
        </w:rPr>
      </w:pPr>
      <w:r w:rsidRPr="00DD5D46">
        <w:rPr>
          <w:b/>
          <w:sz w:val="32"/>
          <w:szCs w:val="32"/>
        </w:rPr>
        <w:t>Несовершеннолетние дети</w:t>
      </w:r>
    </w:p>
    <w:p w:rsidR="00DD5D46" w:rsidRPr="00DD5D46" w:rsidRDefault="00DD5D46" w:rsidP="00DD5D46">
      <w:pPr>
        <w:tabs>
          <w:tab w:val="left" w:pos="1134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18</w:t>
      </w:r>
      <w:r w:rsidRPr="00DD5D46">
        <w:rPr>
          <w:sz w:val="32"/>
          <w:szCs w:val="32"/>
        </w:rPr>
        <w:t>. Статья 60 Конституции Российской Федерации устанавлив</w:t>
      </w:r>
      <w:r w:rsidRPr="00DD5D46">
        <w:rPr>
          <w:sz w:val="32"/>
          <w:szCs w:val="32"/>
        </w:rPr>
        <w:t>а</w:t>
      </w:r>
      <w:r w:rsidRPr="00DD5D46">
        <w:rPr>
          <w:sz w:val="32"/>
          <w:szCs w:val="32"/>
        </w:rPr>
        <w:t>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</w:t>
      </w:r>
      <w:r w:rsidRPr="00DD5D46">
        <w:rPr>
          <w:sz w:val="32"/>
          <w:szCs w:val="32"/>
        </w:rPr>
        <w:t>е</w:t>
      </w:r>
      <w:r w:rsidRPr="00DD5D46">
        <w:rPr>
          <w:sz w:val="32"/>
          <w:szCs w:val="32"/>
        </w:rPr>
        <w:t>нии им возраста 18 лет.</w:t>
      </w:r>
    </w:p>
    <w:p w:rsidR="00DD5D46" w:rsidRPr="00DD5D46" w:rsidRDefault="00DD5D46" w:rsidP="00DD5D46">
      <w:pPr>
        <w:tabs>
          <w:tab w:val="left" w:pos="1134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19</w:t>
      </w:r>
      <w:r w:rsidRPr="00DD5D46">
        <w:rPr>
          <w:sz w:val="32"/>
          <w:szCs w:val="32"/>
        </w:rPr>
        <w:t>. При представлении сведений в отношении несовершенн</w:t>
      </w:r>
      <w:r w:rsidRPr="00DD5D46">
        <w:rPr>
          <w:sz w:val="32"/>
          <w:szCs w:val="32"/>
        </w:rPr>
        <w:t>о</w:t>
      </w:r>
      <w:r w:rsidRPr="00DD5D46">
        <w:rPr>
          <w:sz w:val="32"/>
          <w:szCs w:val="32"/>
        </w:rPr>
        <w:t xml:space="preserve">летних детей следует учитывать, что лицо считается достигшим определенного возраста </w:t>
      </w:r>
      <w:r w:rsidRPr="00DD5D46">
        <w:rPr>
          <w:b/>
          <w:sz w:val="32"/>
          <w:szCs w:val="32"/>
          <w:highlight w:val="yellow"/>
        </w:rPr>
        <w:t>на следующий день после дня рождения</w:t>
      </w:r>
      <w:r w:rsidRPr="00DD5D46">
        <w:rPr>
          <w:sz w:val="32"/>
          <w:szCs w:val="32"/>
        </w:rPr>
        <w:t xml:space="preserve">. </w:t>
      </w:r>
    </w:p>
    <w:p w:rsidR="00DD5D46" w:rsidRPr="00DD5D46" w:rsidRDefault="00DD5D46" w:rsidP="00DD5D46">
      <w:pPr>
        <w:ind w:firstLine="709"/>
        <w:rPr>
          <w:b/>
          <w:sz w:val="32"/>
          <w:szCs w:val="32"/>
        </w:rPr>
      </w:pPr>
      <w:r w:rsidRPr="00DD5D46">
        <w:rPr>
          <w:b/>
          <w:sz w:val="32"/>
          <w:szCs w:val="32"/>
        </w:rPr>
        <w:t xml:space="preserve">Перечень ситуаций и рекомендуемые действия </w:t>
      </w:r>
    </w:p>
    <w:p w:rsidR="00DD5D46" w:rsidRPr="005E0708" w:rsidRDefault="00DD5D46" w:rsidP="00594A8E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5E0708">
        <w:rPr>
          <w:b/>
          <w:sz w:val="32"/>
          <w:szCs w:val="32"/>
        </w:rPr>
        <w:t>Пример</w:t>
      </w:r>
      <w:r w:rsidRPr="005E0708">
        <w:rPr>
          <w:sz w:val="32"/>
          <w:szCs w:val="32"/>
        </w:rPr>
        <w:t xml:space="preserve">: </w:t>
      </w:r>
      <w:r w:rsidR="00B42462" w:rsidRPr="005E0708">
        <w:rPr>
          <w:sz w:val="32"/>
          <w:szCs w:val="32"/>
        </w:rPr>
        <w:t xml:space="preserve">Служащий </w:t>
      </w:r>
      <w:r w:rsidR="00B42462">
        <w:rPr>
          <w:sz w:val="32"/>
          <w:szCs w:val="32"/>
        </w:rPr>
        <w:t>(</w:t>
      </w:r>
      <w:r w:rsidRPr="005E0708">
        <w:rPr>
          <w:sz w:val="32"/>
          <w:szCs w:val="32"/>
        </w:rPr>
        <w:t>работник</w:t>
      </w:r>
      <w:r w:rsidR="00B42462">
        <w:rPr>
          <w:sz w:val="32"/>
          <w:szCs w:val="32"/>
        </w:rPr>
        <w:t>)</w:t>
      </w:r>
      <w:r w:rsidRPr="005E0708">
        <w:rPr>
          <w:sz w:val="32"/>
          <w:szCs w:val="32"/>
        </w:rPr>
        <w:t xml:space="preserve"> представляет сведения в 2015 году (за отчетный  2014 г.):</w:t>
      </w:r>
    </w:p>
    <w:p w:rsidR="00DD5D46" w:rsidRPr="005E0708" w:rsidRDefault="005E0708" w:rsidP="005E0708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5E0708">
        <w:rPr>
          <w:sz w:val="32"/>
          <w:szCs w:val="32"/>
        </w:rPr>
        <w:t xml:space="preserve">1) дочери </w:t>
      </w:r>
      <w:r w:rsidR="00DD5D46" w:rsidRPr="005E0708">
        <w:rPr>
          <w:sz w:val="32"/>
          <w:szCs w:val="32"/>
        </w:rPr>
        <w:t xml:space="preserve">служащего </w:t>
      </w:r>
      <w:r w:rsidRPr="005E0708">
        <w:rPr>
          <w:sz w:val="32"/>
          <w:szCs w:val="32"/>
        </w:rPr>
        <w:t xml:space="preserve">или </w:t>
      </w:r>
      <w:r w:rsidR="00DD5D46" w:rsidRPr="005E0708">
        <w:rPr>
          <w:sz w:val="32"/>
          <w:szCs w:val="32"/>
        </w:rPr>
        <w:t>работника 21 мая 2014 года исполн</w:t>
      </w:r>
      <w:r w:rsidR="00DD5D46" w:rsidRPr="005E0708">
        <w:rPr>
          <w:sz w:val="32"/>
          <w:szCs w:val="32"/>
        </w:rPr>
        <w:t>и</w:t>
      </w:r>
      <w:r w:rsidR="00DD5D46" w:rsidRPr="005E0708">
        <w:rPr>
          <w:sz w:val="32"/>
          <w:szCs w:val="32"/>
        </w:rPr>
        <w:t>лось 18 лет</w:t>
      </w:r>
      <w:r w:rsidRPr="005E0708">
        <w:rPr>
          <w:sz w:val="32"/>
          <w:szCs w:val="32"/>
        </w:rPr>
        <w:t xml:space="preserve"> - сведения в отношении дочери </w:t>
      </w:r>
      <w:r w:rsidRPr="005E0708">
        <w:rPr>
          <w:b/>
          <w:sz w:val="32"/>
          <w:szCs w:val="32"/>
        </w:rPr>
        <w:t>не представляются</w:t>
      </w:r>
      <w:r w:rsidRPr="005E0708">
        <w:rPr>
          <w:sz w:val="32"/>
          <w:szCs w:val="32"/>
        </w:rPr>
        <w:t>, п</w:t>
      </w:r>
      <w:r w:rsidRPr="005E0708">
        <w:rPr>
          <w:sz w:val="32"/>
          <w:szCs w:val="32"/>
        </w:rPr>
        <w:t>о</w:t>
      </w:r>
      <w:r w:rsidRPr="005E0708">
        <w:rPr>
          <w:sz w:val="32"/>
          <w:szCs w:val="32"/>
        </w:rPr>
        <w:t>скольку по состоянию на отчетную дату (31 декабря 2014 года) доч</w:t>
      </w:r>
      <w:r w:rsidRPr="005E0708">
        <w:rPr>
          <w:sz w:val="32"/>
          <w:szCs w:val="32"/>
        </w:rPr>
        <w:t>е</w:t>
      </w:r>
      <w:r w:rsidRPr="005E0708">
        <w:rPr>
          <w:sz w:val="32"/>
          <w:szCs w:val="32"/>
        </w:rPr>
        <w:t>ри служащего или работника уже исполнилось 18 лет, она являлась совершеннолетней;</w:t>
      </w:r>
    </w:p>
    <w:p w:rsidR="005E0708" w:rsidRPr="007E1594" w:rsidRDefault="005E0708" w:rsidP="005E0708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E1594">
        <w:rPr>
          <w:sz w:val="32"/>
          <w:szCs w:val="32"/>
        </w:rPr>
        <w:lastRenderedPageBreak/>
        <w:t>2) дочери служащего или работника 30 декабря 2014 года и</w:t>
      </w:r>
      <w:r w:rsidRPr="007E1594">
        <w:rPr>
          <w:sz w:val="32"/>
          <w:szCs w:val="32"/>
        </w:rPr>
        <w:t>с</w:t>
      </w:r>
      <w:r w:rsidRPr="007E1594">
        <w:rPr>
          <w:sz w:val="32"/>
          <w:szCs w:val="32"/>
        </w:rPr>
        <w:t xml:space="preserve">полнилось 18 лет - сведения в отношении дочери </w:t>
      </w:r>
      <w:r w:rsidRPr="007E1594">
        <w:rPr>
          <w:b/>
          <w:sz w:val="32"/>
          <w:szCs w:val="32"/>
        </w:rPr>
        <w:t>не представляю</w:t>
      </w:r>
      <w:r w:rsidRPr="007E1594">
        <w:rPr>
          <w:b/>
          <w:sz w:val="32"/>
          <w:szCs w:val="32"/>
        </w:rPr>
        <w:t>т</w:t>
      </w:r>
      <w:r w:rsidRPr="007E1594">
        <w:rPr>
          <w:b/>
          <w:sz w:val="32"/>
          <w:szCs w:val="32"/>
        </w:rPr>
        <w:t>ся</w:t>
      </w:r>
      <w:r w:rsidRPr="007E1594">
        <w:rPr>
          <w:sz w:val="32"/>
          <w:szCs w:val="32"/>
        </w:rPr>
        <w:t>, поскольку по состоянию на отчетную дату (31 декабря 2014 года) дочери служащего или работника уже исполнилось 18 лет, она явл</w:t>
      </w:r>
      <w:r w:rsidRPr="007E1594">
        <w:rPr>
          <w:sz w:val="32"/>
          <w:szCs w:val="32"/>
        </w:rPr>
        <w:t>я</w:t>
      </w:r>
      <w:r w:rsidRPr="007E1594">
        <w:rPr>
          <w:sz w:val="32"/>
          <w:szCs w:val="32"/>
        </w:rPr>
        <w:t>лась совершеннолетней;</w:t>
      </w:r>
    </w:p>
    <w:p w:rsidR="005E0708" w:rsidRPr="007E1594" w:rsidRDefault="005E0708" w:rsidP="005E0708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E1594">
        <w:rPr>
          <w:sz w:val="32"/>
          <w:szCs w:val="32"/>
        </w:rPr>
        <w:t>3) дочери служащего или работника  31 декабря 2014 года и</w:t>
      </w:r>
      <w:r w:rsidRPr="007E1594">
        <w:rPr>
          <w:sz w:val="32"/>
          <w:szCs w:val="32"/>
        </w:rPr>
        <w:t>с</w:t>
      </w:r>
      <w:r w:rsidRPr="007E1594">
        <w:rPr>
          <w:sz w:val="32"/>
          <w:szCs w:val="32"/>
        </w:rPr>
        <w:t>полнилось 18 лет - сведения в отношении дочери представляются, поскольку служащего или работника  считается достигшей возраста 18 лет на следующий день после дня рождения, то есть 1 января 2015 года. Таким образом, по состоянию на отчетную дату (31 декабря 2014 года) она еще являлась несовершеннолетней;</w:t>
      </w:r>
    </w:p>
    <w:p w:rsidR="005E0708" w:rsidRPr="007E1594" w:rsidRDefault="005E0708" w:rsidP="005E0708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E1594">
        <w:rPr>
          <w:b/>
          <w:sz w:val="32"/>
          <w:szCs w:val="32"/>
        </w:rPr>
        <w:t>Пример.</w:t>
      </w:r>
      <w:r w:rsidRPr="007E1594">
        <w:rPr>
          <w:sz w:val="32"/>
          <w:szCs w:val="32"/>
        </w:rPr>
        <w:t xml:space="preserve"> Гражданин представляет в сентябре 2014 года свед</w:t>
      </w:r>
      <w:r w:rsidRPr="007E1594">
        <w:rPr>
          <w:sz w:val="32"/>
          <w:szCs w:val="32"/>
        </w:rPr>
        <w:t>е</w:t>
      </w:r>
      <w:r w:rsidRPr="007E1594">
        <w:rPr>
          <w:sz w:val="32"/>
          <w:szCs w:val="32"/>
        </w:rPr>
        <w:t xml:space="preserve">ния в связи с назначением на должность. </w:t>
      </w:r>
      <w:r w:rsidR="007E1594">
        <w:rPr>
          <w:sz w:val="32"/>
          <w:szCs w:val="32"/>
        </w:rPr>
        <w:t>Отчетной датой является 1 </w:t>
      </w:r>
      <w:r w:rsidRPr="007E1594">
        <w:rPr>
          <w:sz w:val="32"/>
          <w:szCs w:val="32"/>
        </w:rPr>
        <w:t>августа 2014 года:</w:t>
      </w:r>
    </w:p>
    <w:p w:rsidR="00DD5D46" w:rsidRPr="007E1594" w:rsidRDefault="007E1594" w:rsidP="007E1594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1594">
        <w:rPr>
          <w:rFonts w:ascii="Times New Roman" w:hAnsi="Times New Roman"/>
          <w:sz w:val="32"/>
          <w:szCs w:val="32"/>
        </w:rPr>
        <w:t>1) сыну гражданина 5 мая 2014 года исполнилось 18 лет - свед</w:t>
      </w:r>
      <w:r w:rsidRPr="007E1594">
        <w:rPr>
          <w:rFonts w:ascii="Times New Roman" w:hAnsi="Times New Roman"/>
          <w:sz w:val="32"/>
          <w:szCs w:val="32"/>
        </w:rPr>
        <w:t>е</w:t>
      </w:r>
      <w:r w:rsidRPr="007E1594">
        <w:rPr>
          <w:rFonts w:ascii="Times New Roman" w:hAnsi="Times New Roman"/>
          <w:sz w:val="32"/>
          <w:szCs w:val="32"/>
        </w:rPr>
        <w:t>ния в отношении сына не представляются, поскольку он являлся с</w:t>
      </w:r>
      <w:r w:rsidRPr="007E1594">
        <w:rPr>
          <w:rFonts w:ascii="Times New Roman" w:hAnsi="Times New Roman"/>
          <w:sz w:val="32"/>
          <w:szCs w:val="32"/>
        </w:rPr>
        <w:t>о</w:t>
      </w:r>
      <w:r w:rsidRPr="007E1594">
        <w:rPr>
          <w:rFonts w:ascii="Times New Roman" w:hAnsi="Times New Roman"/>
          <w:sz w:val="32"/>
          <w:szCs w:val="32"/>
        </w:rPr>
        <w:t>вершеннолетним и по состоянию на отчетную дату (1 августа 2014 года) сыну гражданина уже исполнилось 18 лет;</w:t>
      </w:r>
    </w:p>
    <w:p w:rsidR="007E1594" w:rsidRPr="007E1594" w:rsidRDefault="007E1594" w:rsidP="007E1594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r>
        <w:t> </w:t>
      </w:r>
      <w:r w:rsidRPr="007E1594">
        <w:rPr>
          <w:rFonts w:ascii="Times New Roman" w:hAnsi="Times New Roman"/>
          <w:sz w:val="32"/>
          <w:szCs w:val="32"/>
        </w:rPr>
        <w:t>сыну гражданина 1 августа 2014 года исполнилось 18 лет - сведения в отношении сына представляются, поскольку сын гражд</w:t>
      </w:r>
      <w:r w:rsidRPr="007E1594">
        <w:rPr>
          <w:rFonts w:ascii="Times New Roman" w:hAnsi="Times New Roman"/>
          <w:sz w:val="32"/>
          <w:szCs w:val="32"/>
        </w:rPr>
        <w:t>а</w:t>
      </w:r>
      <w:r w:rsidRPr="007E1594">
        <w:rPr>
          <w:rFonts w:ascii="Times New Roman" w:hAnsi="Times New Roman"/>
          <w:sz w:val="32"/>
          <w:szCs w:val="32"/>
        </w:rPr>
        <w:t>нина считается достигшим возраста 18 лет на следующий день после дня рождения, то есть 2 августа 2014 года. Таким образом, по состо</w:t>
      </w:r>
      <w:r w:rsidRPr="007E1594">
        <w:rPr>
          <w:rFonts w:ascii="Times New Roman" w:hAnsi="Times New Roman"/>
          <w:sz w:val="32"/>
          <w:szCs w:val="32"/>
        </w:rPr>
        <w:t>я</w:t>
      </w:r>
      <w:r w:rsidRPr="007E1594">
        <w:rPr>
          <w:rFonts w:ascii="Times New Roman" w:hAnsi="Times New Roman"/>
          <w:sz w:val="32"/>
          <w:szCs w:val="32"/>
        </w:rPr>
        <w:t>нию на отчетную дату (1 августа 2014 года) он еще являлся несове</w:t>
      </w:r>
      <w:r w:rsidRPr="007E1594">
        <w:rPr>
          <w:rFonts w:ascii="Times New Roman" w:hAnsi="Times New Roman"/>
          <w:sz w:val="32"/>
          <w:szCs w:val="32"/>
        </w:rPr>
        <w:t>р</w:t>
      </w:r>
      <w:r w:rsidRPr="007E1594">
        <w:rPr>
          <w:rFonts w:ascii="Times New Roman" w:hAnsi="Times New Roman"/>
          <w:sz w:val="32"/>
          <w:szCs w:val="32"/>
        </w:rPr>
        <w:t>шеннолетним;</w:t>
      </w:r>
    </w:p>
    <w:p w:rsidR="007E1594" w:rsidRDefault="007E1594" w:rsidP="007E1594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 </w:t>
      </w:r>
      <w:r w:rsidRPr="007E1594">
        <w:rPr>
          <w:rFonts w:ascii="Times New Roman" w:hAnsi="Times New Roman"/>
          <w:sz w:val="32"/>
          <w:szCs w:val="32"/>
        </w:rPr>
        <w:t>сыну гражданина 17 августа 2014 года исполнилось 18 лет - сведения в отношении сына представляются, поскольку по состоянию на отчетную дату (1 августа 2014 года) сын гражданина является несовершеннолетним</w:t>
      </w:r>
      <w:r w:rsidR="00753265">
        <w:rPr>
          <w:rFonts w:ascii="Times New Roman" w:hAnsi="Times New Roman"/>
          <w:sz w:val="32"/>
          <w:szCs w:val="32"/>
        </w:rPr>
        <w:t>.</w:t>
      </w:r>
    </w:p>
    <w:p w:rsidR="00753265" w:rsidRPr="00753265" w:rsidRDefault="00753265" w:rsidP="00753265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753265">
        <w:rPr>
          <w:rFonts w:ascii="Times New Roman" w:hAnsi="Times New Roman"/>
          <w:b/>
          <w:sz w:val="32"/>
          <w:szCs w:val="32"/>
        </w:rPr>
        <w:t>Рекомендуемые действия при невозможности представить сведения в отношении члена семьи</w:t>
      </w:r>
    </w:p>
    <w:p w:rsidR="00753265" w:rsidRPr="00F44269" w:rsidRDefault="00753265" w:rsidP="00753265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20. </w:t>
      </w:r>
      <w:r w:rsidRPr="00753265">
        <w:rPr>
          <w:rFonts w:ascii="Times New Roman" w:hAnsi="Times New Roman"/>
          <w:sz w:val="32"/>
          <w:szCs w:val="32"/>
        </w:rPr>
        <w:t>При невозможности по объективным причинам представить сведения о доходах, расходах, об имуществе и обязательствах им</w:t>
      </w:r>
      <w:r w:rsidRPr="00753265">
        <w:rPr>
          <w:rFonts w:ascii="Times New Roman" w:hAnsi="Times New Roman"/>
          <w:sz w:val="32"/>
          <w:szCs w:val="32"/>
        </w:rPr>
        <w:t>у</w:t>
      </w:r>
      <w:r w:rsidRPr="00753265">
        <w:rPr>
          <w:rFonts w:ascii="Times New Roman" w:hAnsi="Times New Roman"/>
          <w:sz w:val="32"/>
          <w:szCs w:val="32"/>
        </w:rPr>
        <w:t>щественного характера в отношении своей супруги (супруга), своих несовершеннолетних детей служащему (работнику) следует обр</w:t>
      </w:r>
      <w:r w:rsidRPr="00753265">
        <w:rPr>
          <w:rFonts w:ascii="Times New Roman" w:hAnsi="Times New Roman"/>
          <w:sz w:val="32"/>
          <w:szCs w:val="32"/>
        </w:rPr>
        <w:t>а</w:t>
      </w:r>
      <w:r w:rsidRPr="00753265">
        <w:rPr>
          <w:rFonts w:ascii="Times New Roman" w:hAnsi="Times New Roman"/>
          <w:sz w:val="32"/>
          <w:szCs w:val="32"/>
        </w:rPr>
        <w:t xml:space="preserve">титься с заявлением, предусмотренным </w:t>
      </w:r>
      <w:r w:rsidRPr="00C93412">
        <w:rPr>
          <w:rFonts w:ascii="Times New Roman" w:hAnsi="Times New Roman"/>
          <w:sz w:val="32"/>
          <w:szCs w:val="32"/>
        </w:rPr>
        <w:t>абзацем третьим подпункта «б» пункта 1 Положения о порядке рассмотрения президиумом Сов</w:t>
      </w:r>
      <w:r w:rsidRPr="00C93412">
        <w:rPr>
          <w:rFonts w:ascii="Times New Roman" w:hAnsi="Times New Roman"/>
          <w:sz w:val="32"/>
          <w:szCs w:val="32"/>
        </w:rPr>
        <w:t>е</w:t>
      </w:r>
      <w:r w:rsidRPr="00C93412">
        <w:rPr>
          <w:rFonts w:ascii="Times New Roman" w:hAnsi="Times New Roman"/>
          <w:sz w:val="32"/>
          <w:szCs w:val="32"/>
        </w:rPr>
        <w:t>та при Президенте Российской Федерации по противодействию ко</w:t>
      </w:r>
      <w:r w:rsidRPr="00C93412">
        <w:rPr>
          <w:rFonts w:ascii="Times New Roman" w:hAnsi="Times New Roman"/>
          <w:sz w:val="32"/>
          <w:szCs w:val="32"/>
        </w:rPr>
        <w:t>р</w:t>
      </w:r>
      <w:r w:rsidRPr="00C93412">
        <w:rPr>
          <w:rFonts w:ascii="Times New Roman" w:hAnsi="Times New Roman"/>
          <w:sz w:val="32"/>
          <w:szCs w:val="32"/>
        </w:rPr>
        <w:lastRenderedPageBreak/>
        <w:t>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</w:t>
      </w:r>
      <w:r w:rsidRPr="00C93412">
        <w:rPr>
          <w:rFonts w:ascii="Times New Roman" w:hAnsi="Times New Roman"/>
          <w:sz w:val="32"/>
          <w:szCs w:val="32"/>
        </w:rPr>
        <w:t>ь</w:t>
      </w:r>
      <w:r w:rsidRPr="00C93412">
        <w:rPr>
          <w:rFonts w:ascii="Times New Roman" w:hAnsi="Times New Roman"/>
          <w:sz w:val="32"/>
          <w:szCs w:val="32"/>
        </w:rPr>
        <w:t>ной государственной службы, и урегулирования конфликта интер</w:t>
      </w:r>
      <w:r w:rsidRPr="00C93412">
        <w:rPr>
          <w:rFonts w:ascii="Times New Roman" w:hAnsi="Times New Roman"/>
          <w:sz w:val="32"/>
          <w:szCs w:val="32"/>
        </w:rPr>
        <w:t>е</w:t>
      </w:r>
      <w:r w:rsidRPr="00C93412">
        <w:rPr>
          <w:rFonts w:ascii="Times New Roman" w:hAnsi="Times New Roman"/>
          <w:sz w:val="32"/>
          <w:szCs w:val="32"/>
        </w:rPr>
        <w:t>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</w:t>
      </w:r>
      <w:r w:rsidRPr="00C93412">
        <w:rPr>
          <w:rFonts w:ascii="Times New Roman" w:hAnsi="Times New Roman"/>
          <w:sz w:val="32"/>
          <w:szCs w:val="32"/>
        </w:rPr>
        <w:t>п</w:t>
      </w:r>
      <w:r w:rsidRPr="00C93412">
        <w:rPr>
          <w:rFonts w:ascii="Times New Roman" w:hAnsi="Times New Roman"/>
          <w:sz w:val="32"/>
          <w:szCs w:val="32"/>
        </w:rPr>
        <w:t>ции», абзацем третьим подпункта «б» пункта 16 Положения о коми</w:t>
      </w:r>
      <w:r w:rsidRPr="00C93412">
        <w:rPr>
          <w:rFonts w:ascii="Times New Roman" w:hAnsi="Times New Roman"/>
          <w:sz w:val="32"/>
          <w:szCs w:val="32"/>
        </w:rPr>
        <w:t>с</w:t>
      </w:r>
      <w:r w:rsidRPr="00C93412">
        <w:rPr>
          <w:rFonts w:ascii="Times New Roman" w:hAnsi="Times New Roman"/>
          <w:sz w:val="32"/>
          <w:szCs w:val="32"/>
        </w:rPr>
        <w:t>сиях по соблюдению требований к служебному поведению федерал</w:t>
      </w:r>
      <w:r w:rsidRPr="00C93412">
        <w:rPr>
          <w:rFonts w:ascii="Times New Roman" w:hAnsi="Times New Roman"/>
          <w:sz w:val="32"/>
          <w:szCs w:val="32"/>
        </w:rPr>
        <w:t>ь</w:t>
      </w:r>
      <w:r w:rsidRPr="00C93412">
        <w:rPr>
          <w:rFonts w:ascii="Times New Roman" w:hAnsi="Times New Roman"/>
          <w:sz w:val="32"/>
          <w:szCs w:val="32"/>
        </w:rPr>
        <w:t>ных государственных служащих и урегулированию конфликта инт</w:t>
      </w:r>
      <w:r w:rsidRPr="00C93412">
        <w:rPr>
          <w:rFonts w:ascii="Times New Roman" w:hAnsi="Times New Roman"/>
          <w:sz w:val="32"/>
          <w:szCs w:val="32"/>
        </w:rPr>
        <w:t>е</w:t>
      </w:r>
      <w:r w:rsidRPr="00C93412">
        <w:rPr>
          <w:rFonts w:ascii="Times New Roman" w:hAnsi="Times New Roman"/>
          <w:sz w:val="32"/>
          <w:szCs w:val="32"/>
        </w:rPr>
        <w:t>ресов, утвержденного Указом Президента Российской Федерации  от 1 июля 2010 г. № 821.</w:t>
      </w:r>
    </w:p>
    <w:p w:rsidR="00753265" w:rsidRPr="00753265" w:rsidRDefault="00753265" w:rsidP="00753265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21. </w:t>
      </w:r>
      <w:r w:rsidR="00C93412">
        <w:rPr>
          <w:rFonts w:ascii="Times New Roman" w:hAnsi="Times New Roman"/>
          <w:sz w:val="32"/>
          <w:szCs w:val="32"/>
        </w:rPr>
        <w:t xml:space="preserve"> З</w:t>
      </w:r>
      <w:r w:rsidR="00C93412" w:rsidRPr="00753265">
        <w:rPr>
          <w:rFonts w:ascii="Times New Roman" w:hAnsi="Times New Roman"/>
          <w:sz w:val="32"/>
          <w:szCs w:val="32"/>
        </w:rPr>
        <w:t>аявление</w:t>
      </w:r>
      <w:r w:rsidRPr="00753265">
        <w:rPr>
          <w:rFonts w:ascii="Times New Roman" w:hAnsi="Times New Roman"/>
          <w:sz w:val="32"/>
          <w:szCs w:val="32"/>
        </w:rPr>
        <w:t xml:space="preserve"> должно быть направлено до истечения срока, установленного для представления служащим (работником) сведений о доходах, расходах, об имуществе и обязательствах имущественного характера.</w:t>
      </w:r>
    </w:p>
    <w:p w:rsidR="00753265" w:rsidRPr="00947341" w:rsidRDefault="00C93412" w:rsidP="00753265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947341">
        <w:rPr>
          <w:rFonts w:ascii="Times New Roman" w:hAnsi="Times New Roman"/>
          <w:b/>
          <w:sz w:val="32"/>
          <w:szCs w:val="32"/>
        </w:rPr>
        <w:t>Заявление</w:t>
      </w:r>
      <w:r w:rsidR="00F44269" w:rsidRPr="00947341">
        <w:rPr>
          <w:rFonts w:ascii="Times New Roman" w:hAnsi="Times New Roman"/>
          <w:b/>
          <w:sz w:val="32"/>
          <w:szCs w:val="32"/>
        </w:rPr>
        <w:t xml:space="preserve"> </w:t>
      </w:r>
      <w:r w:rsidR="00753265" w:rsidRPr="00947341">
        <w:rPr>
          <w:rFonts w:ascii="Times New Roman" w:hAnsi="Times New Roman"/>
          <w:b/>
          <w:sz w:val="32"/>
          <w:szCs w:val="32"/>
        </w:rPr>
        <w:t>подается</w:t>
      </w:r>
      <w:r w:rsidR="00BA06ED" w:rsidRPr="00947341">
        <w:rPr>
          <w:rFonts w:ascii="Times New Roman" w:hAnsi="Times New Roman"/>
          <w:b/>
          <w:sz w:val="32"/>
          <w:szCs w:val="32"/>
        </w:rPr>
        <w:t>:</w:t>
      </w:r>
    </w:p>
    <w:p w:rsidR="00753265" w:rsidRPr="00C93412" w:rsidRDefault="00947341" w:rsidP="007E1594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 </w:t>
      </w:r>
      <w:r w:rsidR="00BA06ED" w:rsidRPr="00BA06ED">
        <w:rPr>
          <w:rFonts w:ascii="Times New Roman" w:hAnsi="Times New Roman"/>
          <w:sz w:val="32"/>
          <w:szCs w:val="32"/>
        </w:rPr>
        <w:t>В Управление Президента Российской Федерации по вопр</w:t>
      </w:r>
      <w:r w:rsidR="00BA06ED" w:rsidRPr="00BA06ED">
        <w:rPr>
          <w:rFonts w:ascii="Times New Roman" w:hAnsi="Times New Roman"/>
          <w:sz w:val="32"/>
          <w:szCs w:val="32"/>
        </w:rPr>
        <w:t>о</w:t>
      </w:r>
      <w:r w:rsidR="00BA06ED" w:rsidRPr="00BA06ED">
        <w:rPr>
          <w:rFonts w:ascii="Times New Roman" w:hAnsi="Times New Roman"/>
          <w:sz w:val="32"/>
          <w:szCs w:val="32"/>
        </w:rPr>
        <w:t xml:space="preserve">сам противодействия коррупции - лицами, замещающими </w:t>
      </w:r>
      <w:r w:rsidR="00382937">
        <w:rPr>
          <w:rFonts w:ascii="Times New Roman" w:hAnsi="Times New Roman"/>
          <w:sz w:val="32"/>
          <w:szCs w:val="32"/>
        </w:rPr>
        <w:t xml:space="preserve">воинские </w:t>
      </w:r>
      <w:r w:rsidR="00BA06ED" w:rsidRPr="00BA06ED">
        <w:rPr>
          <w:rFonts w:ascii="Times New Roman" w:hAnsi="Times New Roman"/>
          <w:sz w:val="32"/>
          <w:szCs w:val="32"/>
        </w:rPr>
        <w:t xml:space="preserve">должности </w:t>
      </w:r>
      <w:r w:rsidR="00382937">
        <w:rPr>
          <w:rFonts w:ascii="Times New Roman" w:hAnsi="Times New Roman"/>
          <w:sz w:val="32"/>
          <w:szCs w:val="32"/>
        </w:rPr>
        <w:t>(</w:t>
      </w:r>
      <w:r w:rsidR="00382937" w:rsidRPr="00BA06ED">
        <w:rPr>
          <w:rFonts w:ascii="Times New Roman" w:hAnsi="Times New Roman"/>
          <w:sz w:val="32"/>
          <w:szCs w:val="32"/>
        </w:rPr>
        <w:t>федеральной государственной службы</w:t>
      </w:r>
      <w:r w:rsidR="00382937">
        <w:rPr>
          <w:rFonts w:ascii="Times New Roman" w:hAnsi="Times New Roman"/>
          <w:sz w:val="32"/>
          <w:szCs w:val="32"/>
        </w:rPr>
        <w:t>),</w:t>
      </w:r>
      <w:r w:rsidR="00BA06ED" w:rsidRPr="00BA06ED">
        <w:rPr>
          <w:rFonts w:ascii="Times New Roman" w:hAnsi="Times New Roman"/>
          <w:sz w:val="32"/>
          <w:szCs w:val="32"/>
        </w:rPr>
        <w:t xml:space="preserve"> федеральной государственной гражданской службы, отдельные должности на о</w:t>
      </w:r>
      <w:r w:rsidR="00BA06ED" w:rsidRPr="00BA06ED">
        <w:rPr>
          <w:rFonts w:ascii="Times New Roman" w:hAnsi="Times New Roman"/>
          <w:sz w:val="32"/>
          <w:szCs w:val="32"/>
        </w:rPr>
        <w:t>с</w:t>
      </w:r>
      <w:r w:rsidR="00BA06ED" w:rsidRPr="00BA06ED">
        <w:rPr>
          <w:rFonts w:ascii="Times New Roman" w:hAnsi="Times New Roman"/>
          <w:sz w:val="32"/>
          <w:szCs w:val="32"/>
        </w:rPr>
        <w:t>новании трудового договора в организациях, создаваемых для в</w:t>
      </w:r>
      <w:r w:rsidR="00BA06ED" w:rsidRPr="00BA06ED">
        <w:rPr>
          <w:rFonts w:ascii="Times New Roman" w:hAnsi="Times New Roman"/>
          <w:sz w:val="32"/>
          <w:szCs w:val="32"/>
        </w:rPr>
        <w:t>ы</w:t>
      </w:r>
      <w:r w:rsidR="00BA06ED" w:rsidRPr="00BA06ED">
        <w:rPr>
          <w:rFonts w:ascii="Times New Roman" w:hAnsi="Times New Roman"/>
          <w:sz w:val="32"/>
          <w:szCs w:val="32"/>
        </w:rPr>
        <w:t>полнения задач, поставленных перед Министерством обороны Ро</w:t>
      </w:r>
      <w:r w:rsidR="00BA06ED" w:rsidRPr="00BA06ED">
        <w:rPr>
          <w:rFonts w:ascii="Times New Roman" w:hAnsi="Times New Roman"/>
          <w:sz w:val="32"/>
          <w:szCs w:val="32"/>
        </w:rPr>
        <w:t>с</w:t>
      </w:r>
      <w:r w:rsidR="00BA06ED" w:rsidRPr="00BA06ED">
        <w:rPr>
          <w:rFonts w:ascii="Times New Roman" w:hAnsi="Times New Roman"/>
          <w:sz w:val="32"/>
          <w:szCs w:val="32"/>
        </w:rPr>
        <w:t>сийской Федерации, назначение на которые и освобождение от кот</w:t>
      </w:r>
      <w:r w:rsidR="00BA06ED" w:rsidRPr="00BA06ED">
        <w:rPr>
          <w:rFonts w:ascii="Times New Roman" w:hAnsi="Times New Roman"/>
          <w:sz w:val="32"/>
          <w:szCs w:val="32"/>
        </w:rPr>
        <w:t>о</w:t>
      </w:r>
      <w:r w:rsidR="00BA06ED" w:rsidRPr="00BA06ED">
        <w:rPr>
          <w:rFonts w:ascii="Times New Roman" w:hAnsi="Times New Roman"/>
          <w:sz w:val="32"/>
          <w:szCs w:val="32"/>
        </w:rPr>
        <w:t>рых осуществляются Президентом Российской Федерации</w:t>
      </w:r>
      <w:r w:rsidR="0009495E">
        <w:rPr>
          <w:rFonts w:ascii="Times New Roman" w:hAnsi="Times New Roman"/>
          <w:sz w:val="32"/>
          <w:szCs w:val="32"/>
        </w:rPr>
        <w:t xml:space="preserve"> </w:t>
      </w:r>
      <w:r w:rsidR="0009495E" w:rsidRPr="00C93412">
        <w:rPr>
          <w:rFonts w:ascii="Times New Roman" w:hAnsi="Times New Roman"/>
          <w:sz w:val="32"/>
          <w:szCs w:val="32"/>
        </w:rPr>
        <w:t>(через Главное управление кадров Министерства обороны Российской Ф</w:t>
      </w:r>
      <w:r w:rsidR="0009495E" w:rsidRPr="00C93412">
        <w:rPr>
          <w:rFonts w:ascii="Times New Roman" w:hAnsi="Times New Roman"/>
          <w:sz w:val="32"/>
          <w:szCs w:val="32"/>
        </w:rPr>
        <w:t>е</w:t>
      </w:r>
      <w:r w:rsidR="0009495E" w:rsidRPr="00C93412">
        <w:rPr>
          <w:rFonts w:ascii="Times New Roman" w:hAnsi="Times New Roman"/>
          <w:sz w:val="32"/>
          <w:szCs w:val="32"/>
        </w:rPr>
        <w:t>дерации</w:t>
      </w:r>
      <w:r w:rsidR="00EA1CB0">
        <w:rPr>
          <w:rFonts w:ascii="Times New Roman" w:hAnsi="Times New Roman"/>
          <w:sz w:val="32"/>
          <w:szCs w:val="32"/>
        </w:rPr>
        <w:t>)</w:t>
      </w:r>
      <w:r w:rsidR="00BA06ED" w:rsidRPr="00C93412">
        <w:rPr>
          <w:rFonts w:ascii="Times New Roman" w:hAnsi="Times New Roman"/>
          <w:sz w:val="32"/>
          <w:szCs w:val="32"/>
        </w:rPr>
        <w:t>;</w:t>
      </w:r>
    </w:p>
    <w:p w:rsidR="00BA06ED" w:rsidRDefault="00947341" w:rsidP="007E1594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C93412">
        <w:rPr>
          <w:rFonts w:ascii="Times New Roman" w:hAnsi="Times New Roman"/>
          <w:sz w:val="32"/>
          <w:szCs w:val="32"/>
        </w:rPr>
        <w:t>2) </w:t>
      </w:r>
      <w:r w:rsidR="00BA06ED" w:rsidRPr="00C93412">
        <w:rPr>
          <w:rFonts w:ascii="Times New Roman" w:hAnsi="Times New Roman"/>
          <w:sz w:val="32"/>
          <w:szCs w:val="32"/>
        </w:rPr>
        <w:t xml:space="preserve">В </w:t>
      </w:r>
      <w:r w:rsidR="00C93412">
        <w:rPr>
          <w:rFonts w:ascii="Times New Roman" w:hAnsi="Times New Roman"/>
          <w:sz w:val="32"/>
          <w:szCs w:val="32"/>
        </w:rPr>
        <w:t xml:space="preserve">соответствующие комиссии органов военного управления, воинских частей и организаций </w:t>
      </w:r>
      <w:r w:rsidR="00BA06ED" w:rsidRPr="00BA06ED">
        <w:rPr>
          <w:rFonts w:ascii="Times New Roman" w:hAnsi="Times New Roman"/>
          <w:sz w:val="32"/>
          <w:szCs w:val="32"/>
        </w:rPr>
        <w:t xml:space="preserve">- лицами, замещающими </w:t>
      </w:r>
      <w:r w:rsidR="00382937">
        <w:rPr>
          <w:rFonts w:ascii="Times New Roman" w:hAnsi="Times New Roman"/>
          <w:sz w:val="32"/>
          <w:szCs w:val="32"/>
        </w:rPr>
        <w:t xml:space="preserve">воинские </w:t>
      </w:r>
      <w:r w:rsidR="00BA06ED" w:rsidRPr="00BA06ED">
        <w:rPr>
          <w:rFonts w:ascii="Times New Roman" w:hAnsi="Times New Roman"/>
          <w:sz w:val="32"/>
          <w:szCs w:val="32"/>
        </w:rPr>
        <w:t xml:space="preserve">должности </w:t>
      </w:r>
      <w:r w:rsidR="00382937">
        <w:rPr>
          <w:rFonts w:ascii="Times New Roman" w:hAnsi="Times New Roman"/>
          <w:sz w:val="32"/>
          <w:szCs w:val="32"/>
        </w:rPr>
        <w:t>(</w:t>
      </w:r>
      <w:r w:rsidR="00BA06ED" w:rsidRPr="00BA06ED">
        <w:rPr>
          <w:rFonts w:ascii="Times New Roman" w:hAnsi="Times New Roman"/>
          <w:sz w:val="32"/>
          <w:szCs w:val="32"/>
        </w:rPr>
        <w:t>федеральной государственной службы</w:t>
      </w:r>
      <w:r w:rsidR="00382937">
        <w:rPr>
          <w:rFonts w:ascii="Times New Roman" w:hAnsi="Times New Roman"/>
          <w:sz w:val="32"/>
          <w:szCs w:val="32"/>
        </w:rPr>
        <w:t>)</w:t>
      </w:r>
      <w:r w:rsidR="00BA06ED" w:rsidRPr="00BA06ED">
        <w:rPr>
          <w:rFonts w:ascii="Times New Roman" w:hAnsi="Times New Roman"/>
          <w:sz w:val="32"/>
          <w:szCs w:val="32"/>
        </w:rPr>
        <w:t>, федеральной государственной гражданской службы, отдельные должности на о</w:t>
      </w:r>
      <w:r w:rsidR="00BA06ED" w:rsidRPr="00BA06ED">
        <w:rPr>
          <w:rFonts w:ascii="Times New Roman" w:hAnsi="Times New Roman"/>
          <w:sz w:val="32"/>
          <w:szCs w:val="32"/>
        </w:rPr>
        <w:t>с</w:t>
      </w:r>
      <w:r w:rsidR="00BA06ED" w:rsidRPr="00BA06ED">
        <w:rPr>
          <w:rFonts w:ascii="Times New Roman" w:hAnsi="Times New Roman"/>
          <w:sz w:val="32"/>
          <w:szCs w:val="32"/>
        </w:rPr>
        <w:t>новании трудового договора в организациях, создаваемых для в</w:t>
      </w:r>
      <w:r w:rsidR="00BA06ED" w:rsidRPr="00BA06ED">
        <w:rPr>
          <w:rFonts w:ascii="Times New Roman" w:hAnsi="Times New Roman"/>
          <w:sz w:val="32"/>
          <w:szCs w:val="32"/>
        </w:rPr>
        <w:t>ы</w:t>
      </w:r>
      <w:r w:rsidR="00BA06ED" w:rsidRPr="00BA06ED">
        <w:rPr>
          <w:rFonts w:ascii="Times New Roman" w:hAnsi="Times New Roman"/>
          <w:sz w:val="32"/>
          <w:szCs w:val="32"/>
        </w:rPr>
        <w:t>полнения задач, поставленных перед Министерством обороны Ро</w:t>
      </w:r>
      <w:r w:rsidR="00BA06ED" w:rsidRPr="00BA06ED">
        <w:rPr>
          <w:rFonts w:ascii="Times New Roman" w:hAnsi="Times New Roman"/>
          <w:sz w:val="32"/>
          <w:szCs w:val="32"/>
        </w:rPr>
        <w:t>с</w:t>
      </w:r>
      <w:r w:rsidR="00BA06ED" w:rsidRPr="00BA06ED">
        <w:rPr>
          <w:rFonts w:ascii="Times New Roman" w:hAnsi="Times New Roman"/>
          <w:sz w:val="32"/>
          <w:szCs w:val="32"/>
        </w:rPr>
        <w:t>сийской Федерации, включенные в Перечень, установленный Мин</w:t>
      </w:r>
      <w:r w:rsidR="00BA06ED" w:rsidRPr="00BA06ED">
        <w:rPr>
          <w:rFonts w:ascii="Times New Roman" w:hAnsi="Times New Roman"/>
          <w:sz w:val="32"/>
          <w:szCs w:val="32"/>
        </w:rPr>
        <w:t>и</w:t>
      </w:r>
      <w:r w:rsidR="00BA06ED" w:rsidRPr="00BA06ED">
        <w:rPr>
          <w:rFonts w:ascii="Times New Roman" w:hAnsi="Times New Roman"/>
          <w:sz w:val="32"/>
          <w:szCs w:val="32"/>
        </w:rPr>
        <w:lastRenderedPageBreak/>
        <w:t>стерством обороны Российской Федерации (за исключением должн</w:t>
      </w:r>
      <w:r w:rsidR="00BA06ED" w:rsidRPr="00BA06ED">
        <w:rPr>
          <w:rFonts w:ascii="Times New Roman" w:hAnsi="Times New Roman"/>
          <w:sz w:val="32"/>
          <w:szCs w:val="32"/>
        </w:rPr>
        <w:t>о</w:t>
      </w:r>
      <w:r w:rsidR="00BA06ED" w:rsidRPr="00BA06ED">
        <w:rPr>
          <w:rFonts w:ascii="Times New Roman" w:hAnsi="Times New Roman"/>
          <w:sz w:val="32"/>
          <w:szCs w:val="32"/>
        </w:rPr>
        <w:t>стей, назначение на которые и освобождение от которых осуществл</w:t>
      </w:r>
      <w:r w:rsidR="00BA06ED" w:rsidRPr="00BA06ED">
        <w:rPr>
          <w:rFonts w:ascii="Times New Roman" w:hAnsi="Times New Roman"/>
          <w:sz w:val="32"/>
          <w:szCs w:val="32"/>
        </w:rPr>
        <w:t>я</w:t>
      </w:r>
      <w:r w:rsidR="00BA06ED" w:rsidRPr="00BA06ED">
        <w:rPr>
          <w:rFonts w:ascii="Times New Roman" w:hAnsi="Times New Roman"/>
          <w:sz w:val="32"/>
          <w:szCs w:val="32"/>
        </w:rPr>
        <w:t>ется Президентом Российской Федерации)</w:t>
      </w:r>
      <w:r>
        <w:rPr>
          <w:rFonts w:ascii="Times New Roman" w:hAnsi="Times New Roman"/>
          <w:sz w:val="32"/>
          <w:szCs w:val="32"/>
        </w:rPr>
        <w:t>.</w:t>
      </w:r>
      <w:r w:rsidR="00C93412">
        <w:rPr>
          <w:rFonts w:ascii="Times New Roman" w:hAnsi="Times New Roman"/>
          <w:sz w:val="32"/>
          <w:szCs w:val="32"/>
        </w:rPr>
        <w:t xml:space="preserve"> </w:t>
      </w:r>
    </w:p>
    <w:p w:rsidR="0009495E" w:rsidRDefault="0009495E" w:rsidP="0009495E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47341">
        <w:rPr>
          <w:rFonts w:ascii="Times New Roman" w:hAnsi="Times New Roman"/>
          <w:sz w:val="32"/>
          <w:szCs w:val="32"/>
        </w:rPr>
        <w:t>22. Для граждан, претендующи</w:t>
      </w:r>
      <w:r>
        <w:rPr>
          <w:rFonts w:ascii="Times New Roman" w:hAnsi="Times New Roman"/>
          <w:sz w:val="32"/>
          <w:szCs w:val="32"/>
        </w:rPr>
        <w:t>х</w:t>
      </w:r>
      <w:r w:rsidRPr="00947341">
        <w:rPr>
          <w:rFonts w:ascii="Times New Roman" w:hAnsi="Times New Roman"/>
          <w:sz w:val="32"/>
          <w:szCs w:val="32"/>
        </w:rPr>
        <w:t xml:space="preserve"> на замещение должностей в </w:t>
      </w:r>
      <w:r w:rsidRPr="00BA06ED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инистерстве</w:t>
      </w:r>
      <w:r w:rsidRPr="00BA06ED">
        <w:rPr>
          <w:rFonts w:ascii="Times New Roman" w:hAnsi="Times New Roman"/>
          <w:sz w:val="32"/>
          <w:szCs w:val="32"/>
        </w:rPr>
        <w:t xml:space="preserve"> обороны Российской Федерации</w:t>
      </w:r>
      <w:r>
        <w:rPr>
          <w:rFonts w:ascii="Times New Roman" w:hAnsi="Times New Roman"/>
          <w:sz w:val="32"/>
          <w:szCs w:val="32"/>
        </w:rPr>
        <w:t>,</w:t>
      </w:r>
      <w:r w:rsidRPr="00BA06ED">
        <w:rPr>
          <w:rFonts w:ascii="Times New Roman" w:hAnsi="Times New Roman"/>
          <w:sz w:val="32"/>
          <w:szCs w:val="32"/>
        </w:rPr>
        <w:t xml:space="preserve"> </w:t>
      </w:r>
      <w:r w:rsidRPr="00947341">
        <w:rPr>
          <w:rFonts w:ascii="Times New Roman" w:hAnsi="Times New Roman"/>
          <w:sz w:val="32"/>
          <w:szCs w:val="32"/>
        </w:rPr>
        <w:t xml:space="preserve">право направить </w:t>
      </w:r>
      <w:r>
        <w:rPr>
          <w:rFonts w:ascii="Times New Roman" w:hAnsi="Times New Roman"/>
          <w:sz w:val="32"/>
          <w:szCs w:val="32"/>
        </w:rPr>
        <w:t>з</w:t>
      </w:r>
      <w:r w:rsidRPr="00947341">
        <w:rPr>
          <w:rFonts w:ascii="Times New Roman" w:hAnsi="Times New Roman"/>
          <w:sz w:val="32"/>
          <w:szCs w:val="32"/>
        </w:rPr>
        <w:t>а</w:t>
      </w:r>
      <w:r w:rsidRPr="00947341">
        <w:rPr>
          <w:rFonts w:ascii="Times New Roman" w:hAnsi="Times New Roman"/>
          <w:sz w:val="32"/>
          <w:szCs w:val="32"/>
        </w:rPr>
        <w:t>явление о невозможности представления сведений в отношении с</w:t>
      </w:r>
      <w:r w:rsidRPr="00947341">
        <w:rPr>
          <w:rFonts w:ascii="Times New Roman" w:hAnsi="Times New Roman"/>
          <w:sz w:val="32"/>
          <w:szCs w:val="32"/>
        </w:rPr>
        <w:t>у</w:t>
      </w:r>
      <w:r w:rsidRPr="00947341">
        <w:rPr>
          <w:rFonts w:ascii="Times New Roman" w:hAnsi="Times New Roman"/>
          <w:sz w:val="32"/>
          <w:szCs w:val="32"/>
        </w:rPr>
        <w:t>пруги (супруга) или несовершеннолетних детей законодатель</w:t>
      </w:r>
      <w:r>
        <w:rPr>
          <w:rFonts w:ascii="Times New Roman" w:hAnsi="Times New Roman"/>
          <w:sz w:val="32"/>
          <w:szCs w:val="32"/>
        </w:rPr>
        <w:t xml:space="preserve">ством </w:t>
      </w:r>
      <w:r w:rsidRPr="00947341">
        <w:rPr>
          <w:rFonts w:ascii="Times New Roman" w:hAnsi="Times New Roman"/>
          <w:b/>
          <w:sz w:val="32"/>
          <w:szCs w:val="32"/>
        </w:rPr>
        <w:t>не предусмотрено</w:t>
      </w:r>
      <w:r w:rsidRPr="00947341">
        <w:rPr>
          <w:rFonts w:ascii="Times New Roman" w:hAnsi="Times New Roman"/>
          <w:sz w:val="32"/>
          <w:szCs w:val="32"/>
        </w:rPr>
        <w:t>.</w:t>
      </w:r>
    </w:p>
    <w:p w:rsidR="0077057B" w:rsidRPr="00947341" w:rsidRDefault="0077057B" w:rsidP="0009495E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0A4D7C" w:rsidRPr="0077057B" w:rsidRDefault="000A4D7C" w:rsidP="0077057B">
      <w:pPr>
        <w:ind w:firstLine="709"/>
        <w:jc w:val="center"/>
        <w:rPr>
          <w:b/>
          <w:sz w:val="32"/>
          <w:szCs w:val="32"/>
        </w:rPr>
      </w:pPr>
      <w:r w:rsidRPr="0077057B">
        <w:rPr>
          <w:b/>
          <w:sz w:val="32"/>
          <w:szCs w:val="32"/>
        </w:rPr>
        <w:t>II. Заполнение справки о доходах, расходах, об имуществе и обязательствах имущественного характера</w:t>
      </w:r>
    </w:p>
    <w:p w:rsidR="000A4D7C" w:rsidRPr="000A4D7C" w:rsidRDefault="000A4D7C" w:rsidP="000A4D7C">
      <w:pPr>
        <w:ind w:firstLine="709"/>
        <w:jc w:val="both"/>
        <w:rPr>
          <w:sz w:val="32"/>
          <w:szCs w:val="32"/>
        </w:rPr>
      </w:pPr>
    </w:p>
    <w:p w:rsidR="000A4D7C" w:rsidRPr="000A4D7C" w:rsidRDefault="0077057B" w:rsidP="000A4D7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23. </w:t>
      </w:r>
      <w:r w:rsidR="000A4D7C" w:rsidRPr="000A4D7C">
        <w:rPr>
          <w:sz w:val="32"/>
          <w:szCs w:val="32"/>
        </w:rPr>
        <w:t>Форма справки о доходах, расходах, об имуществе и обяз</w:t>
      </w:r>
      <w:r w:rsidR="000A4D7C" w:rsidRPr="000A4D7C">
        <w:rPr>
          <w:sz w:val="32"/>
          <w:szCs w:val="32"/>
        </w:rPr>
        <w:t>а</w:t>
      </w:r>
      <w:r w:rsidR="000A4D7C" w:rsidRPr="000A4D7C">
        <w:rPr>
          <w:sz w:val="32"/>
          <w:szCs w:val="32"/>
        </w:rPr>
        <w:t>тельствах имущественного характера утверждена Указом Президента Российской Федерации  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</w:t>
      </w:r>
      <w:r>
        <w:rPr>
          <w:sz w:val="32"/>
          <w:szCs w:val="32"/>
        </w:rPr>
        <w:t>кой Федерации»</w:t>
      </w:r>
      <w:r w:rsidR="000A4D7C" w:rsidRPr="000A4D7C">
        <w:rPr>
          <w:sz w:val="32"/>
          <w:szCs w:val="32"/>
        </w:rPr>
        <w:t>.</w:t>
      </w:r>
    </w:p>
    <w:p w:rsidR="000A4D7C" w:rsidRPr="000A4D7C" w:rsidRDefault="0077057B" w:rsidP="000A4D7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24</w:t>
      </w:r>
      <w:r w:rsidR="00A42AF8">
        <w:rPr>
          <w:sz w:val="32"/>
          <w:szCs w:val="32"/>
        </w:rPr>
        <w:t>.</w:t>
      </w:r>
      <w:r>
        <w:rPr>
          <w:sz w:val="32"/>
          <w:szCs w:val="32"/>
        </w:rPr>
        <w:t> </w:t>
      </w:r>
      <w:r w:rsidRPr="00990B06">
        <w:rPr>
          <w:sz w:val="32"/>
          <w:szCs w:val="32"/>
        </w:rPr>
        <w:t>Справки заполняются собственноручно разборчивым поче</w:t>
      </w:r>
      <w:r w:rsidRPr="00990B06">
        <w:rPr>
          <w:sz w:val="32"/>
          <w:szCs w:val="32"/>
        </w:rPr>
        <w:t>р</w:t>
      </w:r>
      <w:r w:rsidRPr="00990B06">
        <w:rPr>
          <w:sz w:val="32"/>
          <w:szCs w:val="32"/>
        </w:rPr>
        <w:t>ком</w:t>
      </w:r>
      <w:r>
        <w:rPr>
          <w:sz w:val="32"/>
          <w:szCs w:val="32"/>
        </w:rPr>
        <w:t xml:space="preserve">, </w:t>
      </w:r>
      <w:r w:rsidRPr="00990B06">
        <w:rPr>
          <w:sz w:val="32"/>
          <w:szCs w:val="32"/>
        </w:rPr>
        <w:t>или с использованием специал</w:t>
      </w:r>
      <w:r>
        <w:rPr>
          <w:sz w:val="32"/>
          <w:szCs w:val="32"/>
        </w:rPr>
        <w:t>изирован</w:t>
      </w:r>
      <w:r w:rsidRPr="00990B06">
        <w:rPr>
          <w:sz w:val="32"/>
          <w:szCs w:val="32"/>
        </w:rPr>
        <w:t>ного программного обеспечения</w:t>
      </w:r>
      <w:r>
        <w:rPr>
          <w:sz w:val="32"/>
          <w:szCs w:val="32"/>
        </w:rPr>
        <w:t xml:space="preserve"> в порядке, установленном нормативными правовыми а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тами Российской Федерации. </w:t>
      </w:r>
      <w:r w:rsidR="000A4D7C" w:rsidRPr="000A4D7C">
        <w:rPr>
          <w:sz w:val="32"/>
          <w:szCs w:val="32"/>
        </w:rPr>
        <w:t>Собственноручное заполнение справки допускает возможность ее самостоятельного заполнения на перс</w:t>
      </w:r>
      <w:r w:rsidR="000A4D7C" w:rsidRPr="000A4D7C">
        <w:rPr>
          <w:sz w:val="32"/>
          <w:szCs w:val="32"/>
        </w:rPr>
        <w:t>о</w:t>
      </w:r>
      <w:r w:rsidR="000A4D7C" w:rsidRPr="000A4D7C">
        <w:rPr>
          <w:sz w:val="32"/>
          <w:szCs w:val="32"/>
        </w:rPr>
        <w:t>нальном компьютере (с использованием текстовых редакторов) или иных печатных устройствах с последующим заверением личной по</w:t>
      </w:r>
      <w:r w:rsidR="000A4D7C" w:rsidRPr="000A4D7C">
        <w:rPr>
          <w:sz w:val="32"/>
          <w:szCs w:val="32"/>
        </w:rPr>
        <w:t>д</w:t>
      </w:r>
      <w:r w:rsidR="000A4D7C" w:rsidRPr="000A4D7C">
        <w:rPr>
          <w:sz w:val="32"/>
          <w:szCs w:val="32"/>
        </w:rPr>
        <w:t>писью на титульной стороне каждого листа. При этом следует ко</w:t>
      </w:r>
      <w:r w:rsidR="000A4D7C" w:rsidRPr="000A4D7C">
        <w:rPr>
          <w:sz w:val="32"/>
          <w:szCs w:val="32"/>
        </w:rPr>
        <w:t>н</w:t>
      </w:r>
      <w:r w:rsidR="000A4D7C" w:rsidRPr="000A4D7C">
        <w:rPr>
          <w:sz w:val="32"/>
          <w:szCs w:val="32"/>
        </w:rPr>
        <w:t>тролировать соответствие заполняемой формы аутентичному тексту приложения к Указу Президента Российской Федерации от 23 июня 2014 г. № 460.</w:t>
      </w:r>
    </w:p>
    <w:p w:rsidR="0077057B" w:rsidRPr="0077057B" w:rsidRDefault="00A42AF8" w:rsidP="0077057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25. </w:t>
      </w:r>
      <w:r w:rsidR="0077057B" w:rsidRPr="0077057B">
        <w:rPr>
          <w:sz w:val="32"/>
          <w:szCs w:val="32"/>
        </w:rPr>
        <w:t>Зачеркивание, подчистки, исправление ошибок с помощью корректирующего средства, о</w:t>
      </w:r>
      <w:r w:rsidR="0077057B" w:rsidRPr="0077057B">
        <w:rPr>
          <w:rStyle w:val="ac"/>
          <w:sz w:val="32"/>
          <w:szCs w:val="32"/>
        </w:rPr>
        <w:t xml:space="preserve">бозначения в виде символа </w:t>
      </w:r>
      <w:r w:rsidR="0077057B" w:rsidRPr="0077057B">
        <w:rPr>
          <w:rStyle w:val="ac"/>
          <w:sz w:val="32"/>
          <w:szCs w:val="32"/>
          <w:lang w:eastAsia="en-US"/>
        </w:rPr>
        <w:t>«</w:t>
      </w:r>
      <w:r w:rsidR="0077057B" w:rsidRPr="0077057B">
        <w:rPr>
          <w:rStyle w:val="ac"/>
          <w:sz w:val="32"/>
          <w:szCs w:val="32"/>
          <w:lang w:val="en-US" w:eastAsia="en-US"/>
        </w:rPr>
        <w:t>Z</w:t>
      </w:r>
      <w:r w:rsidR="0077057B" w:rsidRPr="0077057B">
        <w:rPr>
          <w:rStyle w:val="ac"/>
          <w:sz w:val="32"/>
          <w:szCs w:val="32"/>
          <w:lang w:eastAsia="en-US"/>
        </w:rPr>
        <w:t xml:space="preserve">», «0», прочерк </w:t>
      </w:r>
      <w:r w:rsidR="0077057B" w:rsidRPr="0077057B">
        <w:rPr>
          <w:rStyle w:val="ac"/>
          <w:sz w:val="32"/>
          <w:szCs w:val="32"/>
        </w:rPr>
        <w:t xml:space="preserve">и </w:t>
      </w:r>
      <w:r w:rsidR="0077057B" w:rsidRPr="0077057B">
        <w:rPr>
          <w:sz w:val="32"/>
          <w:szCs w:val="32"/>
        </w:rPr>
        <w:t>т.п. в справках не допуска</w:t>
      </w:r>
      <w:r>
        <w:rPr>
          <w:sz w:val="32"/>
          <w:szCs w:val="32"/>
        </w:rPr>
        <w:t>е</w:t>
      </w:r>
      <w:r w:rsidR="0077057B" w:rsidRPr="0077057B">
        <w:rPr>
          <w:sz w:val="32"/>
          <w:szCs w:val="32"/>
        </w:rPr>
        <w:t>тся.</w:t>
      </w:r>
    </w:p>
    <w:p w:rsidR="001372DD" w:rsidRPr="00990B06" w:rsidRDefault="00A42AF8" w:rsidP="00594A8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26. </w:t>
      </w:r>
      <w:r w:rsidR="0067532F" w:rsidRPr="00990B06">
        <w:rPr>
          <w:sz w:val="32"/>
          <w:szCs w:val="32"/>
        </w:rPr>
        <w:t>После заполнения</w:t>
      </w:r>
      <w:r w:rsidR="001D60F4" w:rsidRPr="00990B06">
        <w:rPr>
          <w:sz w:val="32"/>
          <w:szCs w:val="32"/>
        </w:rPr>
        <w:t xml:space="preserve"> Справок с целью </w:t>
      </w:r>
      <w:r w:rsidR="00D634D0" w:rsidRPr="00990B06">
        <w:rPr>
          <w:sz w:val="32"/>
          <w:szCs w:val="32"/>
        </w:rPr>
        <w:t>подтверждени</w:t>
      </w:r>
      <w:r w:rsidR="001D60F4" w:rsidRPr="00990B06">
        <w:rPr>
          <w:sz w:val="32"/>
          <w:szCs w:val="32"/>
        </w:rPr>
        <w:t>я</w:t>
      </w:r>
      <w:r w:rsidR="00D634D0" w:rsidRPr="00990B06">
        <w:rPr>
          <w:sz w:val="32"/>
          <w:szCs w:val="32"/>
        </w:rPr>
        <w:t xml:space="preserve"> </w:t>
      </w:r>
      <w:r w:rsidR="00D9150C" w:rsidRPr="00990B06">
        <w:rPr>
          <w:sz w:val="32"/>
          <w:szCs w:val="32"/>
        </w:rPr>
        <w:t>дост</w:t>
      </w:r>
      <w:r w:rsidR="00D9150C" w:rsidRPr="00990B06">
        <w:rPr>
          <w:sz w:val="32"/>
          <w:szCs w:val="32"/>
        </w:rPr>
        <w:t>о</w:t>
      </w:r>
      <w:r w:rsidR="00D9150C" w:rsidRPr="00990B06">
        <w:rPr>
          <w:sz w:val="32"/>
          <w:szCs w:val="32"/>
        </w:rPr>
        <w:t>верности и полноты</w:t>
      </w:r>
      <w:r w:rsidR="00D634D0" w:rsidRPr="00990B06">
        <w:rPr>
          <w:sz w:val="32"/>
          <w:szCs w:val="32"/>
        </w:rPr>
        <w:t xml:space="preserve"> изложенных в </w:t>
      </w:r>
      <w:r w:rsidR="001D60F4" w:rsidRPr="00990B06">
        <w:rPr>
          <w:sz w:val="32"/>
          <w:szCs w:val="32"/>
        </w:rPr>
        <w:t xml:space="preserve">них </w:t>
      </w:r>
      <w:r w:rsidR="00D634D0" w:rsidRPr="00990B06">
        <w:rPr>
          <w:sz w:val="32"/>
          <w:szCs w:val="32"/>
        </w:rPr>
        <w:t>сведени</w:t>
      </w:r>
      <w:r w:rsidR="001372DD" w:rsidRPr="00990B06">
        <w:rPr>
          <w:sz w:val="32"/>
          <w:szCs w:val="32"/>
        </w:rPr>
        <w:t xml:space="preserve">й </w:t>
      </w:r>
      <w:r w:rsidR="008D533A" w:rsidRPr="00990B06">
        <w:rPr>
          <w:sz w:val="32"/>
          <w:szCs w:val="32"/>
        </w:rPr>
        <w:t xml:space="preserve">последний лист </w:t>
      </w:r>
      <w:r w:rsidR="001D60F4" w:rsidRPr="00990B06">
        <w:rPr>
          <w:sz w:val="32"/>
          <w:szCs w:val="32"/>
        </w:rPr>
        <w:t xml:space="preserve">каждой </w:t>
      </w:r>
      <w:r w:rsidR="006C5225" w:rsidRPr="00990B06">
        <w:rPr>
          <w:sz w:val="32"/>
          <w:szCs w:val="32"/>
        </w:rPr>
        <w:t>С</w:t>
      </w:r>
      <w:r w:rsidR="00423C42" w:rsidRPr="00990B06">
        <w:rPr>
          <w:sz w:val="32"/>
          <w:szCs w:val="32"/>
        </w:rPr>
        <w:t>правки подписывае</w:t>
      </w:r>
      <w:r w:rsidR="001372DD" w:rsidRPr="00990B06">
        <w:rPr>
          <w:sz w:val="32"/>
          <w:szCs w:val="32"/>
        </w:rPr>
        <w:t>тся</w:t>
      </w:r>
      <w:r w:rsidR="000E3AFA" w:rsidRPr="00990B06">
        <w:rPr>
          <w:sz w:val="32"/>
          <w:szCs w:val="32"/>
        </w:rPr>
        <w:t xml:space="preserve"> </w:t>
      </w:r>
      <w:r w:rsidR="00D9150C">
        <w:rPr>
          <w:sz w:val="32"/>
          <w:szCs w:val="32"/>
        </w:rPr>
        <w:t>лицом, представивши</w:t>
      </w:r>
      <w:r w:rsidR="00336BE8">
        <w:rPr>
          <w:sz w:val="32"/>
          <w:szCs w:val="32"/>
        </w:rPr>
        <w:t>м</w:t>
      </w:r>
      <w:r w:rsidR="00D9150C">
        <w:rPr>
          <w:sz w:val="32"/>
          <w:szCs w:val="32"/>
        </w:rPr>
        <w:t xml:space="preserve"> сведения</w:t>
      </w:r>
      <w:r w:rsidR="006C0DA9">
        <w:rPr>
          <w:sz w:val="32"/>
          <w:szCs w:val="32"/>
        </w:rPr>
        <w:t>,</w:t>
      </w:r>
      <w:r w:rsidR="001372DD" w:rsidRPr="00990B06">
        <w:rPr>
          <w:sz w:val="32"/>
          <w:szCs w:val="32"/>
        </w:rPr>
        <w:t xml:space="preserve"> </w:t>
      </w:r>
      <w:r w:rsidR="00D634D0" w:rsidRPr="00990B06">
        <w:rPr>
          <w:sz w:val="32"/>
          <w:szCs w:val="32"/>
        </w:rPr>
        <w:t>с указанием даты</w:t>
      </w:r>
      <w:r w:rsidR="00C07498" w:rsidRPr="00990B06">
        <w:rPr>
          <w:sz w:val="32"/>
          <w:szCs w:val="32"/>
        </w:rPr>
        <w:t xml:space="preserve"> </w:t>
      </w:r>
      <w:r w:rsidR="001D60F4" w:rsidRPr="00990B06">
        <w:rPr>
          <w:sz w:val="32"/>
          <w:szCs w:val="32"/>
        </w:rPr>
        <w:t>ее</w:t>
      </w:r>
      <w:r w:rsidR="00C07498" w:rsidRPr="00990B06">
        <w:rPr>
          <w:sz w:val="32"/>
          <w:szCs w:val="32"/>
        </w:rPr>
        <w:t xml:space="preserve"> заполнения</w:t>
      </w:r>
      <w:r w:rsidR="00D634D0" w:rsidRPr="00990B06">
        <w:rPr>
          <w:sz w:val="32"/>
          <w:szCs w:val="32"/>
        </w:rPr>
        <w:t xml:space="preserve">. </w:t>
      </w:r>
    </w:p>
    <w:p w:rsidR="00A66EE1" w:rsidRPr="00413ECD" w:rsidRDefault="00A66EE1" w:rsidP="00594A8E">
      <w:pPr>
        <w:ind w:firstLine="709"/>
        <w:jc w:val="both"/>
        <w:rPr>
          <w:b/>
          <w:sz w:val="32"/>
          <w:szCs w:val="32"/>
        </w:rPr>
      </w:pPr>
      <w:r w:rsidRPr="00413ECD">
        <w:rPr>
          <w:b/>
          <w:sz w:val="32"/>
          <w:szCs w:val="32"/>
        </w:rPr>
        <w:t>Например:</w:t>
      </w:r>
    </w:p>
    <w:p w:rsidR="00A66EE1" w:rsidRPr="00413ECD" w:rsidRDefault="00A66EE1" w:rsidP="009743C2">
      <w:pPr>
        <w:ind w:firstLine="539"/>
        <w:jc w:val="both"/>
        <w:rPr>
          <w:sz w:val="32"/>
          <w:szCs w:val="32"/>
        </w:rPr>
      </w:pPr>
    </w:p>
    <w:p w:rsidR="00A66EE1" w:rsidRPr="00990B06" w:rsidRDefault="00A66EE1" w:rsidP="00A66EE1">
      <w:pPr>
        <w:ind w:firstLine="567"/>
      </w:pPr>
      <w:r w:rsidRPr="00990B06">
        <w:t>Достоверность и полноту настоящих сведений подтверждаю.</w:t>
      </w:r>
    </w:p>
    <w:p w:rsidR="00A66EE1" w:rsidRPr="00990B06" w:rsidRDefault="00A66EE1" w:rsidP="00A66EE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A66EE1" w:rsidRPr="00990B06" w:rsidTr="00B0763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EE1" w:rsidRPr="00990B06" w:rsidRDefault="004869CA" w:rsidP="00B07632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EE1" w:rsidRPr="00990B06" w:rsidRDefault="00A66EE1" w:rsidP="00B07632">
            <w:pPr>
              <w:rPr>
                <w:b/>
                <w:i/>
              </w:rPr>
            </w:pPr>
            <w:r w:rsidRPr="00990B06">
              <w:rPr>
                <w:b/>
                <w:i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EE1" w:rsidRPr="00990B06" w:rsidRDefault="004869CA" w:rsidP="004869CA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EE1" w:rsidRPr="00990B06" w:rsidRDefault="00A66EE1" w:rsidP="00B07632">
            <w:pPr>
              <w:rPr>
                <w:b/>
                <w:i/>
              </w:rPr>
            </w:pPr>
            <w:r w:rsidRPr="00990B06">
              <w:rPr>
                <w:b/>
                <w:i/>
              </w:rPr>
              <w:t>февраля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EE1" w:rsidRPr="00990B06" w:rsidRDefault="00A66EE1" w:rsidP="00B07632">
            <w:pPr>
              <w:jc w:val="right"/>
            </w:pPr>
            <w:r w:rsidRPr="00990B06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EE1" w:rsidRPr="00990B06" w:rsidRDefault="00A66EE1" w:rsidP="001140C0">
            <w:pPr>
              <w:rPr>
                <w:b/>
                <w:i/>
              </w:rPr>
            </w:pPr>
            <w:r w:rsidRPr="00990B06">
              <w:rPr>
                <w:b/>
                <w:i/>
              </w:rPr>
              <w:t>1</w:t>
            </w:r>
            <w:r w:rsidR="001140C0">
              <w:rPr>
                <w:b/>
                <w:i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EE1" w:rsidRPr="00990B06" w:rsidRDefault="00A66EE1" w:rsidP="00B07632">
            <w:r w:rsidRPr="00990B06"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EE1" w:rsidRPr="00990B06" w:rsidRDefault="00A66EE1" w:rsidP="00B07632">
            <w:pPr>
              <w:rPr>
                <w:b/>
                <w:i/>
              </w:rPr>
            </w:pPr>
            <w:r w:rsidRPr="00990B06">
              <w:t xml:space="preserve">                                                 </w:t>
            </w:r>
            <w:r w:rsidRPr="00990B06">
              <w:rPr>
                <w:rFonts w:ascii="Monotype Corsiva" w:hAnsi="Monotype Corsiva"/>
                <w:b/>
                <w:i/>
              </w:rPr>
              <w:t>Сидоров</w:t>
            </w:r>
            <w:r w:rsidRPr="00990B06">
              <w:rPr>
                <w:b/>
                <w:i/>
              </w:rPr>
              <w:t xml:space="preserve">     </w:t>
            </w:r>
          </w:p>
        </w:tc>
      </w:tr>
      <w:tr w:rsidR="00A66EE1" w:rsidRPr="00990B06" w:rsidTr="00B0763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66EE1" w:rsidRPr="00990B06" w:rsidRDefault="00A66EE1" w:rsidP="00B0763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EE1" w:rsidRPr="00990B06" w:rsidRDefault="00A66EE1" w:rsidP="00B0763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6EE1" w:rsidRPr="00990B06" w:rsidRDefault="00A66EE1" w:rsidP="00B0763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66EE1" w:rsidRPr="00990B06" w:rsidRDefault="00A66EE1" w:rsidP="00B07632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66EE1" w:rsidRPr="00990B06" w:rsidRDefault="00A66EE1" w:rsidP="00B07632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66EE1" w:rsidRPr="00990B06" w:rsidRDefault="00A66EE1" w:rsidP="00B0763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66EE1" w:rsidRPr="00990B06" w:rsidRDefault="00A66EE1" w:rsidP="00B07632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A66EE1" w:rsidRPr="00990B06" w:rsidRDefault="00A66EE1" w:rsidP="004869CA">
            <w:pPr>
              <w:jc w:val="center"/>
            </w:pPr>
            <w:r w:rsidRPr="00990B06">
              <w:t xml:space="preserve">(подпись </w:t>
            </w:r>
            <w:r w:rsidR="00D9150C">
              <w:t>лица</w:t>
            </w:r>
            <w:r w:rsidRPr="00990B06">
              <w:t xml:space="preserve">, </w:t>
            </w:r>
            <w:r w:rsidR="00D9150C">
              <w:t>представляющего сведения)</w:t>
            </w:r>
          </w:p>
        </w:tc>
      </w:tr>
    </w:tbl>
    <w:p w:rsidR="00624376" w:rsidRPr="00990B06" w:rsidRDefault="00624376" w:rsidP="00A66EE1">
      <w:pPr>
        <w:jc w:val="both"/>
        <w:rPr>
          <w:sz w:val="32"/>
          <w:szCs w:val="32"/>
        </w:rPr>
      </w:pPr>
    </w:p>
    <w:p w:rsidR="00CF33DF" w:rsidRPr="00990B06" w:rsidRDefault="00A42AF8" w:rsidP="00594A8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27. </w:t>
      </w:r>
      <w:r w:rsidR="00C07498" w:rsidRPr="00990B06">
        <w:rPr>
          <w:sz w:val="32"/>
          <w:szCs w:val="32"/>
        </w:rPr>
        <w:t>Справки представляются лицу, в обязанности которого вх</w:t>
      </w:r>
      <w:r w:rsidR="00C07498" w:rsidRPr="00990B06">
        <w:rPr>
          <w:sz w:val="32"/>
          <w:szCs w:val="32"/>
        </w:rPr>
        <w:t>о</w:t>
      </w:r>
      <w:r w:rsidR="00C07498" w:rsidRPr="00990B06">
        <w:rPr>
          <w:sz w:val="32"/>
          <w:szCs w:val="32"/>
        </w:rPr>
        <w:t>дит работа со сведениями о доходах,</w:t>
      </w:r>
      <w:r w:rsidR="008B0A09">
        <w:rPr>
          <w:sz w:val="32"/>
          <w:szCs w:val="32"/>
        </w:rPr>
        <w:t xml:space="preserve"> расходах,</w:t>
      </w:r>
      <w:r w:rsidR="00C07498" w:rsidRPr="00990B06">
        <w:rPr>
          <w:sz w:val="32"/>
          <w:szCs w:val="32"/>
        </w:rPr>
        <w:t xml:space="preserve"> об имуществе и обяз</w:t>
      </w:r>
      <w:r w:rsidR="00C07498" w:rsidRPr="00990B06">
        <w:rPr>
          <w:sz w:val="32"/>
          <w:szCs w:val="32"/>
        </w:rPr>
        <w:t>а</w:t>
      </w:r>
      <w:r w:rsidR="00C07498" w:rsidRPr="00990B06">
        <w:rPr>
          <w:sz w:val="32"/>
          <w:szCs w:val="32"/>
        </w:rPr>
        <w:t xml:space="preserve">тельствах имущественного характера. </w:t>
      </w:r>
      <w:r w:rsidR="001D60F4" w:rsidRPr="00990B06">
        <w:rPr>
          <w:sz w:val="32"/>
          <w:szCs w:val="32"/>
        </w:rPr>
        <w:t xml:space="preserve">Указанное должностное лицо </w:t>
      </w:r>
      <w:r w:rsidR="00C07498" w:rsidRPr="00990B06">
        <w:rPr>
          <w:sz w:val="32"/>
          <w:szCs w:val="32"/>
        </w:rPr>
        <w:t>проверяет правильность заполнения Справок</w:t>
      </w:r>
      <w:r w:rsidR="008A0322" w:rsidRPr="00990B06">
        <w:rPr>
          <w:sz w:val="32"/>
          <w:szCs w:val="32"/>
        </w:rPr>
        <w:t xml:space="preserve"> в соответствии с наст</w:t>
      </w:r>
      <w:r w:rsidR="008A0322" w:rsidRPr="00990B06">
        <w:rPr>
          <w:sz w:val="32"/>
          <w:szCs w:val="32"/>
        </w:rPr>
        <w:t>о</w:t>
      </w:r>
      <w:r w:rsidR="008A0322" w:rsidRPr="00990B06">
        <w:rPr>
          <w:sz w:val="32"/>
          <w:szCs w:val="32"/>
        </w:rPr>
        <w:t xml:space="preserve">ящими Методическими рекомендациями </w:t>
      </w:r>
      <w:r w:rsidR="00C07498" w:rsidRPr="00990B06">
        <w:rPr>
          <w:sz w:val="32"/>
          <w:szCs w:val="32"/>
        </w:rPr>
        <w:t xml:space="preserve">и </w:t>
      </w:r>
      <w:r w:rsidR="0067532F" w:rsidRPr="00990B06">
        <w:rPr>
          <w:sz w:val="32"/>
          <w:szCs w:val="32"/>
        </w:rPr>
        <w:t>подписывае</w:t>
      </w:r>
      <w:r w:rsidR="00C07498" w:rsidRPr="00990B06">
        <w:rPr>
          <w:sz w:val="32"/>
          <w:szCs w:val="32"/>
        </w:rPr>
        <w:t>т</w:t>
      </w:r>
      <w:r w:rsidR="00D634D0" w:rsidRPr="00990B06">
        <w:rPr>
          <w:sz w:val="32"/>
          <w:szCs w:val="32"/>
        </w:rPr>
        <w:t xml:space="preserve"> </w:t>
      </w:r>
      <w:r w:rsidR="00C07498" w:rsidRPr="00990B06">
        <w:rPr>
          <w:sz w:val="32"/>
          <w:szCs w:val="32"/>
        </w:rPr>
        <w:t xml:space="preserve">последний лист </w:t>
      </w:r>
      <w:r w:rsidR="001D60F4" w:rsidRPr="00990B06">
        <w:rPr>
          <w:sz w:val="32"/>
          <w:szCs w:val="32"/>
        </w:rPr>
        <w:t xml:space="preserve">каждой Справки </w:t>
      </w:r>
      <w:r w:rsidR="00C07498" w:rsidRPr="00990B06">
        <w:rPr>
          <w:sz w:val="32"/>
          <w:szCs w:val="32"/>
        </w:rPr>
        <w:t>с указанием своих</w:t>
      </w:r>
      <w:r w:rsidR="00D634D0" w:rsidRPr="00990B06">
        <w:rPr>
          <w:sz w:val="32"/>
          <w:szCs w:val="32"/>
        </w:rPr>
        <w:t xml:space="preserve"> </w:t>
      </w:r>
      <w:r w:rsidR="00260A33" w:rsidRPr="00990B06">
        <w:rPr>
          <w:sz w:val="32"/>
          <w:szCs w:val="32"/>
        </w:rPr>
        <w:t>фамилии, им</w:t>
      </w:r>
      <w:r w:rsidR="008B0A09">
        <w:rPr>
          <w:sz w:val="32"/>
          <w:szCs w:val="32"/>
        </w:rPr>
        <w:t>ени</w:t>
      </w:r>
      <w:r w:rsidR="00260A33" w:rsidRPr="00990B06">
        <w:rPr>
          <w:sz w:val="32"/>
          <w:szCs w:val="32"/>
        </w:rPr>
        <w:t xml:space="preserve"> и отчества.</w:t>
      </w:r>
      <w:r w:rsidR="0067532F" w:rsidRPr="00990B06">
        <w:rPr>
          <w:sz w:val="32"/>
          <w:szCs w:val="32"/>
        </w:rPr>
        <w:t xml:space="preserve"> </w:t>
      </w:r>
    </w:p>
    <w:p w:rsidR="00CF33DF" w:rsidRPr="00990B06" w:rsidRDefault="00CF33DF" w:rsidP="00594A8E">
      <w:pPr>
        <w:ind w:firstLine="709"/>
      </w:pPr>
      <w:r w:rsidRPr="00990B06">
        <w:rPr>
          <w:b/>
          <w:sz w:val="32"/>
          <w:szCs w:val="32"/>
        </w:rPr>
        <w:t>Например:</w:t>
      </w:r>
    </w:p>
    <w:p w:rsidR="00CF33DF" w:rsidRPr="00990B06" w:rsidRDefault="00CF33DF" w:rsidP="00CF33DF">
      <w:pPr>
        <w:ind w:firstLine="567"/>
      </w:pPr>
    </w:p>
    <w:p w:rsidR="00CF33DF" w:rsidRPr="00990B06" w:rsidRDefault="007A56B2" w:rsidP="00CF33DF">
      <w:pPr>
        <w:rPr>
          <w:b/>
          <w:i/>
        </w:rPr>
      </w:pPr>
      <w:r>
        <w:rPr>
          <w:b/>
          <w:i/>
        </w:rPr>
        <w:t xml:space="preserve">                         Ворнеева Людмила</w:t>
      </w:r>
      <w:r w:rsidR="00CF33DF" w:rsidRPr="00990B06">
        <w:rPr>
          <w:b/>
          <w:i/>
        </w:rPr>
        <w:t xml:space="preserve"> Владимировна                               </w:t>
      </w:r>
      <w:r>
        <w:rPr>
          <w:rFonts w:ascii="Monotype Corsiva" w:hAnsi="Monotype Corsiva"/>
          <w:b/>
          <w:i/>
        </w:rPr>
        <w:t>В</w:t>
      </w:r>
      <w:r w:rsidR="00CF33DF" w:rsidRPr="00990B06">
        <w:rPr>
          <w:rFonts w:ascii="Monotype Corsiva" w:hAnsi="Monotype Corsiva"/>
          <w:b/>
          <w:i/>
        </w:rPr>
        <w:t>орнеева</w:t>
      </w:r>
    </w:p>
    <w:p w:rsidR="00D70832" w:rsidRPr="00990B06" w:rsidRDefault="00CF33DF" w:rsidP="00A66EE1">
      <w:pPr>
        <w:pBdr>
          <w:top w:val="single" w:sz="4" w:space="1" w:color="auto"/>
        </w:pBdr>
        <w:jc w:val="center"/>
      </w:pPr>
      <w:r w:rsidRPr="00990B06">
        <w:t>(Ф.И.О. и подпись лица, принявшего справку)</w:t>
      </w:r>
    </w:p>
    <w:p w:rsidR="006C0DA9" w:rsidRDefault="006C0DA9" w:rsidP="009743C2">
      <w:pPr>
        <w:ind w:firstLine="539"/>
        <w:jc w:val="both"/>
        <w:rPr>
          <w:sz w:val="32"/>
          <w:szCs w:val="32"/>
        </w:rPr>
      </w:pPr>
    </w:p>
    <w:p w:rsidR="007243F0" w:rsidRPr="006C0DA9" w:rsidRDefault="00776F41" w:rsidP="00594A8E">
      <w:pPr>
        <w:ind w:firstLine="709"/>
        <w:jc w:val="both"/>
        <w:rPr>
          <w:sz w:val="32"/>
          <w:szCs w:val="32"/>
        </w:rPr>
      </w:pPr>
      <w:r w:rsidRPr="006C0DA9">
        <w:rPr>
          <w:sz w:val="32"/>
          <w:szCs w:val="32"/>
        </w:rPr>
        <w:t xml:space="preserve">При этом </w:t>
      </w:r>
      <w:r w:rsidR="006C0DA9" w:rsidRPr="006C0DA9">
        <w:rPr>
          <w:sz w:val="32"/>
          <w:szCs w:val="32"/>
        </w:rPr>
        <w:t>С</w:t>
      </w:r>
      <w:r w:rsidR="007243F0" w:rsidRPr="006C0DA9">
        <w:rPr>
          <w:sz w:val="32"/>
          <w:szCs w:val="32"/>
        </w:rPr>
        <w:t>правки</w:t>
      </w:r>
      <w:r w:rsidR="006C0DA9" w:rsidRPr="006C0DA9">
        <w:rPr>
          <w:sz w:val="32"/>
          <w:szCs w:val="32"/>
        </w:rPr>
        <w:t>,</w:t>
      </w:r>
      <w:r w:rsidR="007243F0" w:rsidRPr="006C0DA9">
        <w:rPr>
          <w:sz w:val="32"/>
          <w:szCs w:val="32"/>
        </w:rPr>
        <w:t xml:space="preserve"> </w:t>
      </w:r>
      <w:r w:rsidR="00EA62A5" w:rsidRPr="006C0DA9">
        <w:rPr>
          <w:sz w:val="32"/>
          <w:szCs w:val="32"/>
        </w:rPr>
        <w:t>оформленные</w:t>
      </w:r>
      <w:r w:rsidR="007243F0" w:rsidRPr="006C0DA9">
        <w:rPr>
          <w:sz w:val="32"/>
          <w:szCs w:val="32"/>
        </w:rPr>
        <w:t xml:space="preserve"> с нарушениями требований Указа Президента Российской Федерации</w:t>
      </w:r>
      <w:r w:rsidR="00EA62A5" w:rsidRPr="006C0DA9">
        <w:rPr>
          <w:sz w:val="32"/>
          <w:szCs w:val="32"/>
        </w:rPr>
        <w:t xml:space="preserve"> от 23 июня 2014 г. </w:t>
      </w:r>
      <w:r w:rsidR="00EA62A5" w:rsidRPr="006C0DA9">
        <w:rPr>
          <w:sz w:val="32"/>
          <w:szCs w:val="32"/>
        </w:rPr>
        <w:br/>
        <w:t>№ 460 «Об утверждении формы справки о доходах, расходах, об имуществе и обязательствах имущественного характера и внесении изменений</w:t>
      </w:r>
      <w:r w:rsidR="005144AC" w:rsidRPr="006C0DA9">
        <w:rPr>
          <w:sz w:val="32"/>
          <w:szCs w:val="32"/>
        </w:rPr>
        <w:t xml:space="preserve"> в некоторые акты Президента Р</w:t>
      </w:r>
      <w:r w:rsidR="00EA62A5" w:rsidRPr="006C0DA9">
        <w:rPr>
          <w:sz w:val="32"/>
          <w:szCs w:val="32"/>
        </w:rPr>
        <w:t>оссийской Федерации» и настоящих Методических рекомендаций</w:t>
      </w:r>
      <w:r w:rsidR="006C0DA9" w:rsidRPr="006C0DA9">
        <w:rPr>
          <w:sz w:val="32"/>
          <w:szCs w:val="32"/>
        </w:rPr>
        <w:t>,</w:t>
      </w:r>
      <w:r w:rsidR="006C0DA9">
        <w:rPr>
          <w:sz w:val="32"/>
          <w:szCs w:val="32"/>
        </w:rPr>
        <w:t xml:space="preserve"> возвращаю</w:t>
      </w:r>
      <w:r w:rsidR="00EA62A5" w:rsidRPr="006C0DA9">
        <w:rPr>
          <w:sz w:val="32"/>
          <w:szCs w:val="32"/>
        </w:rPr>
        <w:t xml:space="preserve">тся </w:t>
      </w:r>
      <w:r w:rsidR="006C0DA9" w:rsidRPr="006C0DA9">
        <w:rPr>
          <w:sz w:val="32"/>
          <w:szCs w:val="32"/>
        </w:rPr>
        <w:t>представи</w:t>
      </w:r>
      <w:r w:rsidR="006C0DA9" w:rsidRPr="006C0DA9">
        <w:rPr>
          <w:sz w:val="32"/>
          <w:szCs w:val="32"/>
        </w:rPr>
        <w:t>в</w:t>
      </w:r>
      <w:r w:rsidR="006C0DA9" w:rsidRPr="006C0DA9">
        <w:rPr>
          <w:sz w:val="32"/>
          <w:szCs w:val="32"/>
        </w:rPr>
        <w:t xml:space="preserve">шему их </w:t>
      </w:r>
      <w:r w:rsidR="00EA62A5" w:rsidRPr="006C0DA9">
        <w:rPr>
          <w:sz w:val="32"/>
          <w:szCs w:val="32"/>
        </w:rPr>
        <w:t xml:space="preserve">лицу для доработки и устранения выявленных </w:t>
      </w:r>
      <w:r w:rsidR="006C0DA9" w:rsidRPr="006C0DA9">
        <w:rPr>
          <w:sz w:val="32"/>
          <w:szCs w:val="32"/>
        </w:rPr>
        <w:t>недостатков</w:t>
      </w:r>
      <w:r w:rsidR="00EA62A5" w:rsidRPr="006C0DA9">
        <w:rPr>
          <w:sz w:val="32"/>
          <w:szCs w:val="32"/>
        </w:rPr>
        <w:t xml:space="preserve">. </w:t>
      </w:r>
    </w:p>
    <w:p w:rsidR="00784894" w:rsidRPr="00990B06" w:rsidRDefault="00A42AF8" w:rsidP="00594A8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28. </w:t>
      </w:r>
      <w:r w:rsidR="00350C70" w:rsidRPr="00990B06">
        <w:rPr>
          <w:sz w:val="32"/>
          <w:szCs w:val="32"/>
        </w:rPr>
        <w:t>В случае отсутствия</w:t>
      </w:r>
      <w:r w:rsidR="00874A25" w:rsidRPr="00990B06">
        <w:rPr>
          <w:sz w:val="32"/>
          <w:szCs w:val="32"/>
        </w:rPr>
        <w:t xml:space="preserve"> какого-либо </w:t>
      </w:r>
      <w:r w:rsidR="00350C70" w:rsidRPr="00990B06">
        <w:rPr>
          <w:sz w:val="32"/>
          <w:szCs w:val="32"/>
        </w:rPr>
        <w:t xml:space="preserve">дохода, </w:t>
      </w:r>
      <w:r w:rsidR="008B0A09">
        <w:rPr>
          <w:sz w:val="32"/>
          <w:szCs w:val="32"/>
        </w:rPr>
        <w:t xml:space="preserve">расхода, </w:t>
      </w:r>
      <w:r w:rsidR="00350C70" w:rsidRPr="00990B06">
        <w:rPr>
          <w:sz w:val="32"/>
          <w:szCs w:val="32"/>
        </w:rPr>
        <w:t xml:space="preserve">имущества или обязательства имущественного характера при заполнении </w:t>
      </w:r>
      <w:r w:rsidR="00874A25" w:rsidRPr="00990B06">
        <w:rPr>
          <w:sz w:val="32"/>
          <w:szCs w:val="32"/>
        </w:rPr>
        <w:t>соо</w:t>
      </w:r>
      <w:r w:rsidR="00874A25" w:rsidRPr="00990B06">
        <w:rPr>
          <w:sz w:val="32"/>
          <w:szCs w:val="32"/>
        </w:rPr>
        <w:t>т</w:t>
      </w:r>
      <w:r w:rsidR="00874A25" w:rsidRPr="00990B06">
        <w:rPr>
          <w:sz w:val="32"/>
          <w:szCs w:val="32"/>
        </w:rPr>
        <w:t xml:space="preserve">ветствующих </w:t>
      </w:r>
      <w:r w:rsidR="006C5225" w:rsidRPr="00990B06">
        <w:rPr>
          <w:sz w:val="32"/>
          <w:szCs w:val="32"/>
        </w:rPr>
        <w:t xml:space="preserve">разделов </w:t>
      </w:r>
      <w:r w:rsidR="00874A25" w:rsidRPr="00990B06">
        <w:rPr>
          <w:sz w:val="32"/>
          <w:szCs w:val="32"/>
        </w:rPr>
        <w:t xml:space="preserve">своей </w:t>
      </w:r>
      <w:r w:rsidR="006C5225" w:rsidRPr="00990B06">
        <w:rPr>
          <w:sz w:val="32"/>
          <w:szCs w:val="32"/>
        </w:rPr>
        <w:t>С</w:t>
      </w:r>
      <w:r w:rsidR="0067532F" w:rsidRPr="00990B06">
        <w:rPr>
          <w:sz w:val="32"/>
          <w:szCs w:val="32"/>
        </w:rPr>
        <w:t>правки на себя</w:t>
      </w:r>
      <w:r w:rsidR="00784894" w:rsidRPr="00990B06">
        <w:rPr>
          <w:sz w:val="32"/>
          <w:szCs w:val="32"/>
        </w:rPr>
        <w:t xml:space="preserve"> </w:t>
      </w:r>
      <w:r w:rsidR="00874A25" w:rsidRPr="00990B06">
        <w:rPr>
          <w:sz w:val="32"/>
          <w:szCs w:val="32"/>
        </w:rPr>
        <w:t>делается запись</w:t>
      </w:r>
      <w:r w:rsidR="00A456FD" w:rsidRPr="00990B06">
        <w:rPr>
          <w:sz w:val="32"/>
          <w:szCs w:val="32"/>
        </w:rPr>
        <w:t xml:space="preserve"> </w:t>
      </w:r>
      <w:r w:rsidR="00320DE4" w:rsidRPr="00990B06">
        <w:rPr>
          <w:b/>
          <w:i/>
          <w:sz w:val="32"/>
          <w:szCs w:val="32"/>
        </w:rPr>
        <w:t>«не имею»</w:t>
      </w:r>
      <w:r w:rsidR="006C5225" w:rsidRPr="00990B06">
        <w:rPr>
          <w:b/>
          <w:i/>
          <w:sz w:val="32"/>
          <w:szCs w:val="32"/>
        </w:rPr>
        <w:t>,</w:t>
      </w:r>
      <w:r w:rsidR="006C5225" w:rsidRPr="00990B06">
        <w:rPr>
          <w:sz w:val="32"/>
          <w:szCs w:val="32"/>
        </w:rPr>
        <w:t xml:space="preserve"> </w:t>
      </w:r>
      <w:r w:rsidR="008B0A09">
        <w:rPr>
          <w:sz w:val="32"/>
          <w:szCs w:val="32"/>
        </w:rPr>
        <w:t xml:space="preserve">а </w:t>
      </w:r>
      <w:r w:rsidR="006C5225" w:rsidRPr="00990B06">
        <w:rPr>
          <w:sz w:val="32"/>
          <w:szCs w:val="32"/>
        </w:rPr>
        <w:t>при заполнении С</w:t>
      </w:r>
      <w:r w:rsidR="0067532F" w:rsidRPr="00990B06">
        <w:rPr>
          <w:sz w:val="32"/>
          <w:szCs w:val="32"/>
        </w:rPr>
        <w:t>правки на супругу и</w:t>
      </w:r>
      <w:r w:rsidR="000932D5" w:rsidRPr="00990B06">
        <w:rPr>
          <w:sz w:val="32"/>
          <w:szCs w:val="32"/>
        </w:rPr>
        <w:t>ли</w:t>
      </w:r>
      <w:r w:rsidR="0067532F" w:rsidRPr="00990B06">
        <w:rPr>
          <w:sz w:val="32"/>
          <w:szCs w:val="32"/>
        </w:rPr>
        <w:t xml:space="preserve"> несов</w:t>
      </w:r>
      <w:r w:rsidR="00874A25" w:rsidRPr="00990B06">
        <w:rPr>
          <w:sz w:val="32"/>
          <w:szCs w:val="32"/>
        </w:rPr>
        <w:t>ершенноле</w:t>
      </w:r>
      <w:r w:rsidR="00874A25" w:rsidRPr="00990B06">
        <w:rPr>
          <w:sz w:val="32"/>
          <w:szCs w:val="32"/>
        </w:rPr>
        <w:t>т</w:t>
      </w:r>
      <w:r w:rsidR="00874A25" w:rsidRPr="00990B06">
        <w:rPr>
          <w:sz w:val="32"/>
          <w:szCs w:val="32"/>
        </w:rPr>
        <w:t>них детей делается запись</w:t>
      </w:r>
      <w:r w:rsidR="0067532F" w:rsidRPr="00990B06">
        <w:rPr>
          <w:sz w:val="32"/>
          <w:szCs w:val="32"/>
        </w:rPr>
        <w:t xml:space="preserve"> </w:t>
      </w:r>
      <w:r w:rsidR="0067532F" w:rsidRPr="00990B06">
        <w:rPr>
          <w:b/>
          <w:i/>
          <w:sz w:val="32"/>
          <w:szCs w:val="32"/>
        </w:rPr>
        <w:t>«не имеет»</w:t>
      </w:r>
      <w:r w:rsidR="00320DE4" w:rsidRPr="00990B06">
        <w:rPr>
          <w:b/>
          <w:i/>
          <w:sz w:val="32"/>
          <w:szCs w:val="32"/>
        </w:rPr>
        <w:t>.</w:t>
      </w:r>
      <w:r w:rsidR="00320DE4" w:rsidRPr="00990B06">
        <w:rPr>
          <w:sz w:val="32"/>
          <w:szCs w:val="32"/>
        </w:rPr>
        <w:t xml:space="preserve"> </w:t>
      </w:r>
    </w:p>
    <w:p w:rsidR="005472F0" w:rsidRDefault="005472F0" w:rsidP="009743C2">
      <w:pPr>
        <w:pStyle w:val="ab"/>
        <w:spacing w:after="0"/>
        <w:ind w:firstLine="708"/>
        <w:jc w:val="center"/>
        <w:rPr>
          <w:b/>
          <w:sz w:val="32"/>
          <w:szCs w:val="32"/>
        </w:rPr>
      </w:pPr>
    </w:p>
    <w:p w:rsidR="00320DE4" w:rsidRPr="00990B06" w:rsidRDefault="00E4602F" w:rsidP="009743C2">
      <w:pPr>
        <w:pStyle w:val="ab"/>
        <w:spacing w:after="0"/>
        <w:ind w:firstLine="708"/>
        <w:jc w:val="center"/>
        <w:rPr>
          <w:b/>
          <w:sz w:val="32"/>
          <w:szCs w:val="32"/>
        </w:rPr>
      </w:pPr>
      <w:r w:rsidRPr="00990B06">
        <w:rPr>
          <w:b/>
          <w:sz w:val="32"/>
          <w:szCs w:val="32"/>
          <w:lang w:val="en-US"/>
        </w:rPr>
        <w:t>II</w:t>
      </w:r>
      <w:r w:rsidR="00BB3B47" w:rsidRPr="00990B06">
        <w:rPr>
          <w:b/>
          <w:sz w:val="32"/>
          <w:szCs w:val="32"/>
        </w:rPr>
        <w:t>. Заполнение титульного</w:t>
      </w:r>
      <w:r w:rsidR="007D029C" w:rsidRPr="00990B06">
        <w:rPr>
          <w:b/>
          <w:sz w:val="32"/>
          <w:szCs w:val="32"/>
        </w:rPr>
        <w:t xml:space="preserve"> лист</w:t>
      </w:r>
      <w:r w:rsidR="00BB3B47" w:rsidRPr="00990B06">
        <w:rPr>
          <w:b/>
          <w:sz w:val="32"/>
          <w:szCs w:val="32"/>
        </w:rPr>
        <w:t>а</w:t>
      </w:r>
    </w:p>
    <w:p w:rsidR="009743C2" w:rsidRPr="00990B06" w:rsidRDefault="009743C2" w:rsidP="009743C2">
      <w:pPr>
        <w:pStyle w:val="ab"/>
        <w:spacing w:after="0"/>
        <w:ind w:firstLine="708"/>
        <w:jc w:val="center"/>
        <w:rPr>
          <w:b/>
          <w:sz w:val="32"/>
          <w:szCs w:val="32"/>
        </w:rPr>
      </w:pPr>
    </w:p>
    <w:p w:rsidR="004835A4" w:rsidRPr="00BE41FE" w:rsidRDefault="00A42AF8" w:rsidP="00594A8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29</w:t>
      </w:r>
      <w:r w:rsidRPr="00A42AF8">
        <w:rPr>
          <w:sz w:val="32"/>
          <w:szCs w:val="32"/>
          <w:u w:val="single"/>
        </w:rPr>
        <w:t>.</w:t>
      </w:r>
      <w:r>
        <w:rPr>
          <w:i/>
          <w:sz w:val="32"/>
          <w:szCs w:val="32"/>
          <w:u w:val="single"/>
        </w:rPr>
        <w:t> </w:t>
      </w:r>
      <w:r w:rsidR="00BB3B47" w:rsidRPr="00BE41FE">
        <w:rPr>
          <w:i/>
          <w:sz w:val="32"/>
          <w:szCs w:val="32"/>
          <w:u w:val="single"/>
        </w:rPr>
        <w:t xml:space="preserve">В </w:t>
      </w:r>
      <w:r w:rsidR="000E3AFA" w:rsidRPr="00BE41FE">
        <w:rPr>
          <w:i/>
          <w:sz w:val="32"/>
          <w:szCs w:val="32"/>
          <w:u w:val="single"/>
        </w:rPr>
        <w:t>поле «</w:t>
      </w:r>
      <w:r w:rsidR="00336BE8" w:rsidRPr="00BE41FE">
        <w:rPr>
          <w:i/>
          <w:sz w:val="32"/>
          <w:szCs w:val="32"/>
          <w:u w:val="single"/>
        </w:rPr>
        <w:t xml:space="preserve">указывается </w:t>
      </w:r>
      <w:r w:rsidR="000E3AFA" w:rsidRPr="00BE41FE">
        <w:rPr>
          <w:i/>
          <w:sz w:val="32"/>
          <w:szCs w:val="32"/>
          <w:u w:val="single"/>
        </w:rPr>
        <w:t>наименование кадрового подразделения федерального государственного органа</w:t>
      </w:r>
      <w:r w:rsidR="00177B97" w:rsidRPr="00BE41FE">
        <w:rPr>
          <w:i/>
          <w:sz w:val="32"/>
          <w:szCs w:val="32"/>
          <w:u w:val="single"/>
        </w:rPr>
        <w:t>, иного органа или организ</w:t>
      </w:r>
      <w:r w:rsidR="00177B97" w:rsidRPr="00BE41FE">
        <w:rPr>
          <w:i/>
          <w:sz w:val="32"/>
          <w:szCs w:val="32"/>
          <w:u w:val="single"/>
        </w:rPr>
        <w:t>а</w:t>
      </w:r>
      <w:r w:rsidR="00177B97" w:rsidRPr="00BE41FE">
        <w:rPr>
          <w:i/>
          <w:sz w:val="32"/>
          <w:szCs w:val="32"/>
          <w:u w:val="single"/>
        </w:rPr>
        <w:t>ции</w:t>
      </w:r>
      <w:r w:rsidR="000E3AFA" w:rsidRPr="00BE41FE">
        <w:rPr>
          <w:i/>
          <w:sz w:val="32"/>
          <w:szCs w:val="32"/>
          <w:u w:val="single"/>
        </w:rPr>
        <w:t>»</w:t>
      </w:r>
      <w:r w:rsidR="000124CB" w:rsidRPr="00BE41FE">
        <w:rPr>
          <w:sz w:val="32"/>
          <w:szCs w:val="32"/>
        </w:rPr>
        <w:t xml:space="preserve"> </w:t>
      </w:r>
      <w:r w:rsidR="00BB3B47" w:rsidRPr="00BE41FE">
        <w:rPr>
          <w:sz w:val="32"/>
          <w:szCs w:val="32"/>
        </w:rPr>
        <w:t>указывается</w:t>
      </w:r>
      <w:r w:rsidR="00E73115" w:rsidRPr="00BE41FE">
        <w:rPr>
          <w:sz w:val="32"/>
          <w:szCs w:val="32"/>
        </w:rPr>
        <w:t xml:space="preserve"> </w:t>
      </w:r>
      <w:r w:rsidR="004835A4" w:rsidRPr="00BE41FE">
        <w:rPr>
          <w:b/>
          <w:sz w:val="32"/>
          <w:szCs w:val="32"/>
        </w:rPr>
        <w:t>Гла</w:t>
      </w:r>
      <w:r w:rsidR="000361BB" w:rsidRPr="00BE41FE">
        <w:rPr>
          <w:b/>
          <w:sz w:val="32"/>
          <w:szCs w:val="32"/>
        </w:rPr>
        <w:t>вное управление кадров Министерства об</w:t>
      </w:r>
      <w:r w:rsidR="000361BB" w:rsidRPr="00BE41FE">
        <w:rPr>
          <w:b/>
          <w:sz w:val="32"/>
          <w:szCs w:val="32"/>
        </w:rPr>
        <w:t>о</w:t>
      </w:r>
      <w:r w:rsidR="000361BB" w:rsidRPr="00BE41FE">
        <w:rPr>
          <w:b/>
          <w:sz w:val="32"/>
          <w:szCs w:val="32"/>
        </w:rPr>
        <w:t>роны</w:t>
      </w:r>
      <w:r w:rsidR="00294615" w:rsidRPr="00BE41FE">
        <w:rPr>
          <w:b/>
          <w:sz w:val="32"/>
          <w:szCs w:val="32"/>
        </w:rPr>
        <w:t xml:space="preserve"> </w:t>
      </w:r>
      <w:r w:rsidR="00E13FA3" w:rsidRPr="00BE41FE">
        <w:rPr>
          <w:b/>
          <w:sz w:val="32"/>
          <w:szCs w:val="32"/>
        </w:rPr>
        <w:t>Российской Федерации</w:t>
      </w:r>
      <w:r w:rsidR="00E73115" w:rsidRPr="00BE41FE">
        <w:rPr>
          <w:sz w:val="32"/>
          <w:szCs w:val="32"/>
        </w:rPr>
        <w:t xml:space="preserve">, если служащий </w:t>
      </w:r>
      <w:r w:rsidR="00BE41FE" w:rsidRPr="00BE41FE">
        <w:rPr>
          <w:sz w:val="32"/>
          <w:szCs w:val="32"/>
        </w:rPr>
        <w:t>(</w:t>
      </w:r>
      <w:r w:rsidR="00E73115" w:rsidRPr="00BE41FE">
        <w:rPr>
          <w:sz w:val="32"/>
          <w:szCs w:val="32"/>
        </w:rPr>
        <w:t>работник</w:t>
      </w:r>
      <w:r w:rsidR="00BE41FE" w:rsidRPr="00BE41FE">
        <w:rPr>
          <w:sz w:val="32"/>
          <w:szCs w:val="32"/>
        </w:rPr>
        <w:t>)</w:t>
      </w:r>
      <w:r w:rsidR="00E73115" w:rsidRPr="00BE41FE">
        <w:rPr>
          <w:sz w:val="32"/>
          <w:szCs w:val="32"/>
        </w:rPr>
        <w:t xml:space="preserve"> замещает </w:t>
      </w:r>
      <w:r w:rsidR="00F701CC" w:rsidRPr="00BE41FE">
        <w:rPr>
          <w:sz w:val="32"/>
          <w:szCs w:val="32"/>
        </w:rPr>
        <w:t>или претендует на замещение должности</w:t>
      </w:r>
      <w:r w:rsidR="00E73115" w:rsidRPr="00BE41FE">
        <w:rPr>
          <w:sz w:val="32"/>
          <w:szCs w:val="32"/>
        </w:rPr>
        <w:t xml:space="preserve"> в </w:t>
      </w:r>
      <w:r w:rsidR="00F701CC" w:rsidRPr="00BE41FE">
        <w:rPr>
          <w:sz w:val="32"/>
          <w:szCs w:val="32"/>
        </w:rPr>
        <w:t xml:space="preserve">центральном </w:t>
      </w:r>
      <w:r w:rsidR="00E73115" w:rsidRPr="00BE41FE">
        <w:rPr>
          <w:sz w:val="32"/>
          <w:szCs w:val="32"/>
        </w:rPr>
        <w:t xml:space="preserve">органе </w:t>
      </w:r>
      <w:r w:rsidR="00F701CC" w:rsidRPr="00BE41FE">
        <w:rPr>
          <w:sz w:val="32"/>
          <w:szCs w:val="32"/>
        </w:rPr>
        <w:t>вое</w:t>
      </w:r>
      <w:r w:rsidR="00F701CC" w:rsidRPr="00BE41FE">
        <w:rPr>
          <w:sz w:val="32"/>
          <w:szCs w:val="32"/>
        </w:rPr>
        <w:t>н</w:t>
      </w:r>
      <w:r w:rsidR="00F701CC" w:rsidRPr="00BE41FE">
        <w:rPr>
          <w:sz w:val="32"/>
          <w:szCs w:val="32"/>
        </w:rPr>
        <w:t xml:space="preserve">ного управления, или </w:t>
      </w:r>
      <w:r w:rsidR="00F701CC" w:rsidRPr="00BE41FE">
        <w:rPr>
          <w:b/>
          <w:sz w:val="32"/>
          <w:szCs w:val="32"/>
        </w:rPr>
        <w:t xml:space="preserve">полное наименование кадрового органа </w:t>
      </w:r>
      <w:r w:rsidR="004869CA">
        <w:rPr>
          <w:b/>
          <w:sz w:val="32"/>
          <w:szCs w:val="32"/>
        </w:rPr>
        <w:t>в</w:t>
      </w:r>
      <w:r w:rsidR="004869CA">
        <w:rPr>
          <w:b/>
          <w:sz w:val="32"/>
          <w:szCs w:val="32"/>
        </w:rPr>
        <w:t>о</w:t>
      </w:r>
      <w:r w:rsidR="004869CA">
        <w:rPr>
          <w:b/>
          <w:sz w:val="32"/>
          <w:szCs w:val="32"/>
        </w:rPr>
        <w:t xml:space="preserve">енного </w:t>
      </w:r>
      <w:r w:rsidR="00F701CC" w:rsidRPr="00BE41FE">
        <w:rPr>
          <w:b/>
          <w:sz w:val="32"/>
          <w:szCs w:val="32"/>
        </w:rPr>
        <w:t>округа</w:t>
      </w:r>
      <w:r w:rsidR="004869CA">
        <w:rPr>
          <w:b/>
          <w:sz w:val="32"/>
          <w:szCs w:val="32"/>
        </w:rPr>
        <w:t xml:space="preserve"> (флота)</w:t>
      </w:r>
      <w:r w:rsidR="00F701CC" w:rsidRPr="00BE41FE">
        <w:rPr>
          <w:b/>
          <w:sz w:val="32"/>
          <w:szCs w:val="32"/>
        </w:rPr>
        <w:t>, объединения, соединения,</w:t>
      </w:r>
      <w:r w:rsidR="00F701CC" w:rsidRPr="00BE41FE">
        <w:rPr>
          <w:sz w:val="32"/>
          <w:szCs w:val="32"/>
        </w:rPr>
        <w:t xml:space="preserve"> в номенклатуру должностей которого входит служащий </w:t>
      </w:r>
      <w:r w:rsidR="00BE41FE" w:rsidRPr="00BE41FE">
        <w:rPr>
          <w:sz w:val="32"/>
          <w:szCs w:val="32"/>
        </w:rPr>
        <w:t>(</w:t>
      </w:r>
      <w:r w:rsidR="00F701CC" w:rsidRPr="00BE41FE">
        <w:rPr>
          <w:sz w:val="32"/>
          <w:szCs w:val="32"/>
        </w:rPr>
        <w:t>работник</w:t>
      </w:r>
      <w:r w:rsidR="00BE41FE" w:rsidRPr="00BE41FE">
        <w:rPr>
          <w:sz w:val="32"/>
          <w:szCs w:val="32"/>
        </w:rPr>
        <w:t>)</w:t>
      </w:r>
      <w:r w:rsidR="00294615" w:rsidRPr="00BE41FE">
        <w:rPr>
          <w:sz w:val="32"/>
          <w:szCs w:val="32"/>
        </w:rPr>
        <w:t>.</w:t>
      </w:r>
    </w:p>
    <w:p w:rsidR="00930C20" w:rsidRDefault="00A42AF8" w:rsidP="00594A8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30. </w:t>
      </w:r>
      <w:r w:rsidR="000E3AFA" w:rsidRPr="00990B06">
        <w:rPr>
          <w:i/>
          <w:sz w:val="32"/>
          <w:szCs w:val="32"/>
          <w:u w:val="single"/>
        </w:rPr>
        <w:t>В поле «</w:t>
      </w:r>
      <w:r w:rsidR="00294615" w:rsidRPr="00990B06">
        <w:rPr>
          <w:i/>
          <w:sz w:val="32"/>
          <w:szCs w:val="32"/>
          <w:u w:val="single"/>
        </w:rPr>
        <w:t>ф</w:t>
      </w:r>
      <w:r w:rsidR="000361BB" w:rsidRPr="00990B06">
        <w:rPr>
          <w:i/>
          <w:sz w:val="32"/>
          <w:szCs w:val="32"/>
          <w:u w:val="single"/>
        </w:rPr>
        <w:t>амилия, имя, отчество,</w:t>
      </w:r>
      <w:r w:rsidR="00930C20" w:rsidRPr="00990B06">
        <w:rPr>
          <w:i/>
          <w:sz w:val="32"/>
          <w:szCs w:val="32"/>
          <w:u w:val="single"/>
        </w:rPr>
        <w:t xml:space="preserve"> дата рождения</w:t>
      </w:r>
      <w:r w:rsidR="00177B97">
        <w:rPr>
          <w:i/>
          <w:sz w:val="32"/>
          <w:szCs w:val="32"/>
          <w:u w:val="single"/>
        </w:rPr>
        <w:t>, серия и номер паспорта, дата выдачи и орган, выдавший паспорт</w:t>
      </w:r>
      <w:r w:rsidR="000E3AFA" w:rsidRPr="00990B06">
        <w:rPr>
          <w:i/>
          <w:sz w:val="32"/>
          <w:szCs w:val="32"/>
          <w:u w:val="single"/>
        </w:rPr>
        <w:t>»</w:t>
      </w:r>
      <w:r w:rsidR="000E3AFA" w:rsidRPr="00990B06">
        <w:rPr>
          <w:i/>
          <w:sz w:val="32"/>
          <w:szCs w:val="32"/>
        </w:rPr>
        <w:t xml:space="preserve"> </w:t>
      </w:r>
      <w:r w:rsidR="00884660" w:rsidRPr="00990B06">
        <w:rPr>
          <w:sz w:val="32"/>
          <w:szCs w:val="32"/>
        </w:rPr>
        <w:t>указыв</w:t>
      </w:r>
      <w:r w:rsidR="00884660" w:rsidRPr="00990B06">
        <w:rPr>
          <w:sz w:val="32"/>
          <w:szCs w:val="32"/>
        </w:rPr>
        <w:t>а</w:t>
      </w:r>
      <w:r w:rsidR="00884660" w:rsidRPr="00990B06">
        <w:rPr>
          <w:sz w:val="32"/>
          <w:szCs w:val="32"/>
        </w:rPr>
        <w:t xml:space="preserve">ется </w:t>
      </w:r>
      <w:r w:rsidR="000E3AFA" w:rsidRPr="00990B06">
        <w:rPr>
          <w:sz w:val="32"/>
          <w:szCs w:val="32"/>
        </w:rPr>
        <w:t xml:space="preserve">фамилия, имя, отчество, </w:t>
      </w:r>
      <w:r w:rsidR="00930C20" w:rsidRPr="00990B06">
        <w:rPr>
          <w:sz w:val="32"/>
          <w:szCs w:val="32"/>
        </w:rPr>
        <w:t>ч</w:t>
      </w:r>
      <w:r w:rsidR="000E3AFA" w:rsidRPr="00990B06">
        <w:rPr>
          <w:sz w:val="32"/>
          <w:szCs w:val="32"/>
        </w:rPr>
        <w:t>исло, месяц, год</w:t>
      </w:r>
      <w:r w:rsidR="00DF0782" w:rsidRPr="00990B06">
        <w:rPr>
          <w:sz w:val="32"/>
          <w:szCs w:val="32"/>
        </w:rPr>
        <w:t xml:space="preserve"> </w:t>
      </w:r>
      <w:r w:rsidR="000E3AFA" w:rsidRPr="00990B06">
        <w:rPr>
          <w:sz w:val="32"/>
          <w:szCs w:val="32"/>
        </w:rPr>
        <w:t>рождения</w:t>
      </w:r>
      <w:r w:rsidR="00336BE8">
        <w:rPr>
          <w:sz w:val="32"/>
          <w:szCs w:val="32"/>
        </w:rPr>
        <w:t xml:space="preserve"> </w:t>
      </w:r>
      <w:r w:rsidR="00D24B52">
        <w:rPr>
          <w:sz w:val="32"/>
          <w:szCs w:val="32"/>
        </w:rPr>
        <w:t>лица</w:t>
      </w:r>
      <w:r w:rsidR="00C00A87" w:rsidRPr="00990B06">
        <w:rPr>
          <w:sz w:val="32"/>
          <w:szCs w:val="32"/>
        </w:rPr>
        <w:t>, пре</w:t>
      </w:r>
      <w:r w:rsidR="00C00A87" w:rsidRPr="00990B06">
        <w:rPr>
          <w:sz w:val="32"/>
          <w:szCs w:val="32"/>
        </w:rPr>
        <w:t>д</w:t>
      </w:r>
      <w:r w:rsidR="00C00A87" w:rsidRPr="00990B06">
        <w:rPr>
          <w:sz w:val="32"/>
          <w:szCs w:val="32"/>
        </w:rPr>
        <w:lastRenderedPageBreak/>
        <w:t>ставляющего С</w:t>
      </w:r>
      <w:r w:rsidR="000361BB" w:rsidRPr="00990B06">
        <w:rPr>
          <w:sz w:val="32"/>
          <w:szCs w:val="32"/>
        </w:rPr>
        <w:t>правк</w:t>
      </w:r>
      <w:r w:rsidR="000E3AFA" w:rsidRPr="00990B06">
        <w:rPr>
          <w:sz w:val="32"/>
          <w:szCs w:val="32"/>
        </w:rPr>
        <w:t>у</w:t>
      </w:r>
      <w:r w:rsidR="00177B97">
        <w:rPr>
          <w:sz w:val="32"/>
          <w:szCs w:val="32"/>
        </w:rPr>
        <w:t xml:space="preserve">, а </w:t>
      </w:r>
      <w:r w:rsidR="00177B97" w:rsidRPr="006C0DA9">
        <w:rPr>
          <w:sz w:val="32"/>
          <w:szCs w:val="32"/>
        </w:rPr>
        <w:t>также</w:t>
      </w:r>
      <w:r w:rsidR="00177B97" w:rsidRPr="006C0DA9">
        <w:rPr>
          <w:i/>
          <w:sz w:val="32"/>
          <w:szCs w:val="32"/>
        </w:rPr>
        <w:t xml:space="preserve"> </w:t>
      </w:r>
      <w:r w:rsidR="00177B97" w:rsidRPr="006C0DA9">
        <w:rPr>
          <w:sz w:val="32"/>
          <w:szCs w:val="32"/>
        </w:rPr>
        <w:t>серия и номер паспорта, дата его в</w:t>
      </w:r>
      <w:r w:rsidR="00177B97" w:rsidRPr="006C0DA9">
        <w:rPr>
          <w:sz w:val="32"/>
          <w:szCs w:val="32"/>
        </w:rPr>
        <w:t>ы</w:t>
      </w:r>
      <w:r w:rsidR="00177B97" w:rsidRPr="006C0DA9">
        <w:rPr>
          <w:sz w:val="32"/>
          <w:szCs w:val="32"/>
        </w:rPr>
        <w:t>дачи и наименование органа, выдавшего паспорт</w:t>
      </w:r>
      <w:r w:rsidR="00930C20" w:rsidRPr="00990B06">
        <w:rPr>
          <w:sz w:val="32"/>
          <w:szCs w:val="32"/>
        </w:rPr>
        <w:t>.</w:t>
      </w:r>
      <w:r w:rsidR="00336F50">
        <w:rPr>
          <w:sz w:val="32"/>
          <w:szCs w:val="32"/>
        </w:rPr>
        <w:t xml:space="preserve"> </w:t>
      </w:r>
    </w:p>
    <w:p w:rsidR="00697E6B" w:rsidRDefault="00697E6B" w:rsidP="00594A8E">
      <w:pPr>
        <w:ind w:firstLine="708"/>
        <w:jc w:val="both"/>
        <w:rPr>
          <w:sz w:val="32"/>
          <w:szCs w:val="32"/>
        </w:rPr>
      </w:pPr>
      <w:r w:rsidRPr="00990B06">
        <w:rPr>
          <w:b/>
          <w:sz w:val="32"/>
          <w:szCs w:val="32"/>
        </w:rPr>
        <w:t>Например</w:t>
      </w:r>
      <w:r w:rsidR="004869CA">
        <w:rPr>
          <w:b/>
          <w:sz w:val="32"/>
          <w:szCs w:val="32"/>
        </w:rPr>
        <w:t>,</w:t>
      </w:r>
      <w:r w:rsidRPr="00990B06">
        <w:rPr>
          <w:b/>
          <w:sz w:val="32"/>
          <w:szCs w:val="32"/>
        </w:rPr>
        <w:t xml:space="preserve"> </w:t>
      </w:r>
      <w:r w:rsidRPr="00990B06">
        <w:rPr>
          <w:sz w:val="32"/>
          <w:szCs w:val="32"/>
        </w:rPr>
        <w:t>Иванов Иван Иванович,</w:t>
      </w:r>
      <w:r w:rsidRPr="00990B06">
        <w:rPr>
          <w:b/>
          <w:sz w:val="32"/>
          <w:szCs w:val="32"/>
        </w:rPr>
        <w:t xml:space="preserve"> </w:t>
      </w:r>
      <w:r w:rsidRPr="00990B06">
        <w:rPr>
          <w:sz w:val="32"/>
          <w:szCs w:val="32"/>
        </w:rPr>
        <w:t>12.01.</w:t>
      </w:r>
      <w:r w:rsidR="00691355" w:rsidRPr="00990B06">
        <w:rPr>
          <w:sz w:val="32"/>
          <w:szCs w:val="32"/>
        </w:rPr>
        <w:t>19</w:t>
      </w:r>
      <w:r w:rsidRPr="00990B06">
        <w:rPr>
          <w:sz w:val="32"/>
          <w:szCs w:val="32"/>
        </w:rPr>
        <w:t>72</w:t>
      </w:r>
      <w:r w:rsidR="000F699B" w:rsidRPr="00990B06">
        <w:rPr>
          <w:sz w:val="32"/>
          <w:szCs w:val="32"/>
        </w:rPr>
        <w:t xml:space="preserve"> г.р.</w:t>
      </w:r>
      <w:r w:rsidR="00177B97">
        <w:rPr>
          <w:sz w:val="32"/>
          <w:szCs w:val="32"/>
        </w:rPr>
        <w:t>, паспорт 4300 212109, выдан 05.06.20</w:t>
      </w:r>
      <w:r w:rsidR="00580BE2">
        <w:rPr>
          <w:sz w:val="32"/>
          <w:szCs w:val="32"/>
        </w:rPr>
        <w:t>1</w:t>
      </w:r>
      <w:r w:rsidR="00177B97">
        <w:rPr>
          <w:sz w:val="32"/>
          <w:szCs w:val="32"/>
        </w:rPr>
        <w:t>1</w:t>
      </w:r>
      <w:r w:rsidR="00580BE2">
        <w:rPr>
          <w:sz w:val="32"/>
          <w:szCs w:val="32"/>
        </w:rPr>
        <w:t xml:space="preserve"> отделением по району Чертаново Южное ОУФМС</w:t>
      </w:r>
      <w:r w:rsidR="00177B97">
        <w:rPr>
          <w:sz w:val="32"/>
          <w:szCs w:val="32"/>
        </w:rPr>
        <w:t xml:space="preserve"> </w:t>
      </w:r>
      <w:r w:rsidR="00580BE2">
        <w:rPr>
          <w:sz w:val="32"/>
          <w:szCs w:val="32"/>
        </w:rPr>
        <w:t>России  по</w:t>
      </w:r>
      <w:r w:rsidR="00177B97">
        <w:rPr>
          <w:sz w:val="32"/>
          <w:szCs w:val="32"/>
        </w:rPr>
        <w:t xml:space="preserve"> гор. Москв</w:t>
      </w:r>
      <w:r w:rsidR="00580BE2">
        <w:rPr>
          <w:sz w:val="32"/>
          <w:szCs w:val="32"/>
        </w:rPr>
        <w:t>е в ЮАО</w:t>
      </w:r>
      <w:r w:rsidR="004869CA">
        <w:rPr>
          <w:sz w:val="32"/>
          <w:szCs w:val="32"/>
        </w:rPr>
        <w:t>.</w:t>
      </w:r>
      <w:r w:rsidR="00177B97">
        <w:rPr>
          <w:sz w:val="32"/>
          <w:szCs w:val="32"/>
        </w:rPr>
        <w:t xml:space="preserve"> </w:t>
      </w:r>
    </w:p>
    <w:p w:rsidR="00336F50" w:rsidRPr="00336F50" w:rsidRDefault="00336F50" w:rsidP="00336F50">
      <w:pPr>
        <w:tabs>
          <w:tab w:val="left" w:pos="851"/>
        </w:tabs>
        <w:ind w:firstLine="709"/>
        <w:jc w:val="both"/>
        <w:rPr>
          <w:sz w:val="32"/>
          <w:szCs w:val="32"/>
        </w:rPr>
      </w:pPr>
      <w:r w:rsidRPr="00336F50">
        <w:rPr>
          <w:sz w:val="32"/>
          <w:szCs w:val="32"/>
        </w:rPr>
        <w:t>31. </w:t>
      </w:r>
      <w:r w:rsidRPr="00336F50">
        <w:rPr>
          <w:bCs/>
          <w:sz w:val="32"/>
          <w:szCs w:val="32"/>
        </w:rPr>
        <w:t>При заполнении титульного листа справки рекомендуется обратить внимание на следующее</w:t>
      </w:r>
      <w:r w:rsidRPr="00336F50">
        <w:rPr>
          <w:sz w:val="32"/>
          <w:szCs w:val="32"/>
        </w:rPr>
        <w:t>:</w:t>
      </w:r>
    </w:p>
    <w:p w:rsidR="00336F50" w:rsidRPr="00336F50" w:rsidRDefault="00336F50" w:rsidP="00336F50">
      <w:pPr>
        <w:tabs>
          <w:tab w:val="left" w:pos="851"/>
        </w:tabs>
        <w:ind w:firstLine="709"/>
        <w:jc w:val="both"/>
        <w:rPr>
          <w:bCs/>
          <w:sz w:val="32"/>
          <w:szCs w:val="32"/>
        </w:rPr>
      </w:pPr>
      <w:r w:rsidRPr="00336F50">
        <w:rPr>
          <w:sz w:val="32"/>
          <w:szCs w:val="32"/>
        </w:rPr>
        <w:t xml:space="preserve">а) фамилия, имя и отчество гражданина, служащего (работника), представляющего сведения, </w:t>
      </w:r>
      <w:r w:rsidRPr="00336F50">
        <w:rPr>
          <w:bCs/>
          <w:sz w:val="32"/>
          <w:szCs w:val="32"/>
        </w:rPr>
        <w:t>указывается (в именительном, родител</w:t>
      </w:r>
      <w:r w:rsidRPr="00336F50">
        <w:rPr>
          <w:bCs/>
          <w:sz w:val="32"/>
          <w:szCs w:val="32"/>
        </w:rPr>
        <w:t>ь</w:t>
      </w:r>
      <w:r w:rsidRPr="00336F50">
        <w:rPr>
          <w:bCs/>
          <w:sz w:val="32"/>
          <w:szCs w:val="32"/>
        </w:rPr>
        <w:t xml:space="preserve">ном, дательном падежах) </w:t>
      </w:r>
      <w:r w:rsidRPr="00336F50">
        <w:rPr>
          <w:rStyle w:val="ac"/>
          <w:sz w:val="32"/>
          <w:szCs w:val="32"/>
        </w:rPr>
        <w:t>полностью, без</w:t>
      </w:r>
      <w:r w:rsidRPr="00336F50">
        <w:rPr>
          <w:rStyle w:val="ac"/>
          <w:color w:val="000000"/>
          <w:sz w:val="32"/>
          <w:szCs w:val="32"/>
        </w:rPr>
        <w:t xml:space="preserve"> сокращений в соответствии с документом, удостоверяющим личность. </w:t>
      </w:r>
      <w:r w:rsidRPr="00336F50">
        <w:rPr>
          <w:sz w:val="32"/>
          <w:szCs w:val="32"/>
        </w:rPr>
        <w:t>Если сведения предста</w:t>
      </w:r>
      <w:r w:rsidRPr="00336F50">
        <w:rPr>
          <w:sz w:val="32"/>
          <w:szCs w:val="32"/>
        </w:rPr>
        <w:t>в</w:t>
      </w:r>
      <w:r w:rsidRPr="00336F50">
        <w:rPr>
          <w:sz w:val="32"/>
          <w:szCs w:val="32"/>
        </w:rPr>
        <w:t>ляются в отношении члена семьи, то его фамилия, имя и отчество, указываемые непосредственно после подчеркивания типа родстве</w:t>
      </w:r>
      <w:r w:rsidRPr="00336F50">
        <w:rPr>
          <w:sz w:val="32"/>
          <w:szCs w:val="32"/>
        </w:rPr>
        <w:t>н</w:t>
      </w:r>
      <w:r w:rsidRPr="00336F50">
        <w:rPr>
          <w:sz w:val="32"/>
          <w:szCs w:val="32"/>
        </w:rPr>
        <w:t>ных связей, приводятся в родительном падеже. Фамилия, имя, отч</w:t>
      </w:r>
      <w:r w:rsidRPr="00336F50">
        <w:rPr>
          <w:sz w:val="32"/>
          <w:szCs w:val="32"/>
        </w:rPr>
        <w:t>е</w:t>
      </w:r>
      <w:r w:rsidRPr="00336F50">
        <w:rPr>
          <w:sz w:val="32"/>
          <w:szCs w:val="32"/>
        </w:rPr>
        <w:t>ство, указываемые после слов «об имуществе, принадлежащем», пр</w:t>
      </w:r>
      <w:r w:rsidRPr="00336F50">
        <w:rPr>
          <w:sz w:val="32"/>
          <w:szCs w:val="32"/>
        </w:rPr>
        <w:t>и</w:t>
      </w:r>
      <w:r w:rsidRPr="00336F50">
        <w:rPr>
          <w:sz w:val="32"/>
          <w:szCs w:val="32"/>
        </w:rPr>
        <w:t>водятся в дательном падеже</w:t>
      </w:r>
      <w:r w:rsidRPr="00336F50">
        <w:rPr>
          <w:rStyle w:val="ac"/>
          <w:color w:val="000000"/>
          <w:sz w:val="32"/>
          <w:szCs w:val="32"/>
        </w:rPr>
        <w:t>;</w:t>
      </w:r>
    </w:p>
    <w:p w:rsidR="00336F50" w:rsidRPr="00336F50" w:rsidRDefault="00336F50" w:rsidP="00336F50">
      <w:pPr>
        <w:pStyle w:val="ConsPlusNonformat"/>
        <w:tabs>
          <w:tab w:val="left" w:pos="851"/>
        </w:tabs>
        <w:ind w:firstLine="709"/>
        <w:jc w:val="both"/>
        <w:rPr>
          <w:rStyle w:val="ac"/>
          <w:rFonts w:ascii="Times New Roman" w:hAnsi="Times New Roman" w:cs="Times New Roman"/>
          <w:color w:val="000000"/>
          <w:sz w:val="32"/>
          <w:szCs w:val="32"/>
        </w:rPr>
      </w:pPr>
      <w:r w:rsidRPr="00336F50">
        <w:rPr>
          <w:rFonts w:ascii="Times New Roman" w:hAnsi="Times New Roman" w:cs="Times New Roman"/>
          <w:bCs/>
          <w:sz w:val="32"/>
          <w:szCs w:val="32"/>
        </w:rPr>
        <w:t>б) дата рождения (год рождения) указывается</w:t>
      </w:r>
      <w:r w:rsidRPr="00336F50">
        <w:rPr>
          <w:rStyle w:val="ac"/>
          <w:rFonts w:ascii="Times New Roman" w:hAnsi="Times New Roman" w:cs="Times New Roman"/>
          <w:color w:val="000000"/>
          <w:sz w:val="32"/>
          <w:szCs w:val="32"/>
        </w:rPr>
        <w:t xml:space="preserve"> в соответствии с записью в документе, удостоверяющем личность;</w:t>
      </w:r>
    </w:p>
    <w:p w:rsidR="00336F50" w:rsidRPr="00336F50" w:rsidRDefault="00336F50" w:rsidP="00336F50">
      <w:pPr>
        <w:pStyle w:val="ConsPlusNonformat"/>
        <w:tabs>
          <w:tab w:val="left" w:pos="851"/>
        </w:tabs>
        <w:ind w:firstLine="709"/>
        <w:jc w:val="both"/>
        <w:rPr>
          <w:rStyle w:val="ac"/>
          <w:rFonts w:ascii="Times New Roman" w:hAnsi="Times New Roman" w:cs="Times New Roman"/>
          <w:color w:val="000000"/>
          <w:sz w:val="32"/>
          <w:szCs w:val="32"/>
        </w:rPr>
      </w:pPr>
      <w:r w:rsidRPr="00336F50">
        <w:rPr>
          <w:rStyle w:val="ac"/>
          <w:rFonts w:ascii="Times New Roman" w:hAnsi="Times New Roman" w:cs="Times New Roman"/>
          <w:color w:val="000000"/>
          <w:sz w:val="32"/>
          <w:szCs w:val="32"/>
        </w:rPr>
        <w:t>в) место службы (работы) и занимаемая должность указывается в соответствии с приказом о назначении и служебным контрактом (трудовым договором);</w:t>
      </w:r>
    </w:p>
    <w:p w:rsidR="00336F50" w:rsidRDefault="00336F50" w:rsidP="00336F50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36F50">
        <w:rPr>
          <w:rStyle w:val="ac"/>
          <w:rFonts w:ascii="Times New Roman" w:hAnsi="Times New Roman" w:cs="Times New Roman"/>
          <w:color w:val="000000"/>
          <w:sz w:val="32"/>
          <w:szCs w:val="32"/>
        </w:rPr>
        <w:t>г) а</w:t>
      </w:r>
      <w:r w:rsidRPr="00336F50">
        <w:rPr>
          <w:rFonts w:ascii="Times New Roman" w:hAnsi="Times New Roman" w:cs="Times New Roman"/>
          <w:bCs/>
          <w:sz w:val="32"/>
          <w:szCs w:val="32"/>
        </w:rPr>
        <w:t>дрес места регистрации у</w:t>
      </w:r>
      <w:r w:rsidRPr="00336F50">
        <w:rPr>
          <w:rFonts w:ascii="Times New Roman" w:hAnsi="Times New Roman" w:cs="Times New Roman"/>
          <w:sz w:val="32"/>
          <w:szCs w:val="32"/>
        </w:rPr>
        <w:t xml:space="preserve">казывается </w:t>
      </w:r>
      <w:r w:rsidRPr="00336F50">
        <w:rPr>
          <w:rStyle w:val="ac"/>
          <w:rFonts w:ascii="Times New Roman" w:hAnsi="Times New Roman" w:cs="Times New Roman"/>
          <w:color w:val="000000"/>
          <w:sz w:val="32"/>
          <w:szCs w:val="32"/>
        </w:rPr>
        <w:t xml:space="preserve">по состоянию на дату представления справки, </w:t>
      </w:r>
      <w:r w:rsidRPr="00336F50">
        <w:rPr>
          <w:rFonts w:ascii="Times New Roman" w:hAnsi="Times New Roman" w:cs="Times New Roman"/>
          <w:sz w:val="32"/>
          <w:szCs w:val="32"/>
        </w:rPr>
        <w:t>на основании записи в паспорте</w:t>
      </w:r>
      <w:r w:rsidRPr="00336F50">
        <w:rPr>
          <w:rStyle w:val="ac"/>
          <w:rFonts w:ascii="Times New Roman" w:hAnsi="Times New Roman" w:cs="Times New Roman"/>
          <w:color w:val="000000"/>
          <w:sz w:val="32"/>
          <w:szCs w:val="32"/>
        </w:rPr>
        <w:t xml:space="preserve"> или ином документе, подтверждающем регистрацию по месту жительства (по</w:t>
      </w:r>
      <w:r w:rsidRPr="00336F50">
        <w:rPr>
          <w:rStyle w:val="ac"/>
          <w:rFonts w:ascii="Times New Roman" w:hAnsi="Times New Roman" w:cs="Times New Roman"/>
          <w:color w:val="000000"/>
          <w:sz w:val="32"/>
          <w:szCs w:val="32"/>
        </w:rPr>
        <w:t>ч</w:t>
      </w:r>
      <w:r w:rsidRPr="00336F50">
        <w:rPr>
          <w:rStyle w:val="ac"/>
          <w:rFonts w:ascii="Times New Roman" w:hAnsi="Times New Roman" w:cs="Times New Roman"/>
          <w:color w:val="000000"/>
          <w:sz w:val="32"/>
          <w:szCs w:val="32"/>
        </w:rPr>
        <w:t>товый индекс</w:t>
      </w:r>
      <w:r>
        <w:rPr>
          <w:rStyle w:val="ac"/>
          <w:rFonts w:ascii="Times New Roman" w:hAnsi="Times New Roman" w:cs="Times New Roman"/>
          <w:color w:val="000000"/>
          <w:sz w:val="32"/>
          <w:szCs w:val="32"/>
        </w:rPr>
        <w:t>,</w:t>
      </w:r>
      <w:r w:rsidRPr="00336F50">
        <w:rPr>
          <w:rStyle w:val="ac"/>
          <w:rFonts w:ascii="Times New Roman" w:hAnsi="Times New Roman" w:cs="Times New Roman"/>
          <w:color w:val="000000"/>
          <w:sz w:val="32"/>
          <w:szCs w:val="32"/>
        </w:rPr>
        <w:t xml:space="preserve"> наименование субъекта Российской Федерации, рай</w:t>
      </w:r>
      <w:r w:rsidRPr="00336F50">
        <w:rPr>
          <w:rStyle w:val="ac"/>
          <w:rFonts w:ascii="Times New Roman" w:hAnsi="Times New Roman" w:cs="Times New Roman"/>
          <w:color w:val="000000"/>
          <w:sz w:val="32"/>
          <w:szCs w:val="32"/>
        </w:rPr>
        <w:t>о</w:t>
      </w:r>
      <w:r w:rsidRPr="00336F50">
        <w:rPr>
          <w:rStyle w:val="ac"/>
          <w:rFonts w:ascii="Times New Roman" w:hAnsi="Times New Roman" w:cs="Times New Roman"/>
          <w:color w:val="000000"/>
          <w:sz w:val="32"/>
          <w:szCs w:val="32"/>
        </w:rPr>
        <w:t>на, города, иного населенного пункта, улицы, номер дома и кварт</w:t>
      </w:r>
      <w:r w:rsidRPr="00336F50">
        <w:rPr>
          <w:rStyle w:val="ac"/>
          <w:rFonts w:ascii="Times New Roman" w:hAnsi="Times New Roman" w:cs="Times New Roman"/>
          <w:color w:val="000000"/>
          <w:sz w:val="32"/>
          <w:szCs w:val="32"/>
        </w:rPr>
        <w:t>и</w:t>
      </w:r>
      <w:r>
        <w:rPr>
          <w:rStyle w:val="ac"/>
          <w:rFonts w:ascii="Times New Roman" w:hAnsi="Times New Roman" w:cs="Times New Roman"/>
          <w:color w:val="000000"/>
          <w:sz w:val="32"/>
          <w:szCs w:val="32"/>
        </w:rPr>
        <w:t>ры</w:t>
      </w:r>
      <w:r w:rsidRPr="00336F50">
        <w:rPr>
          <w:rStyle w:val="ac"/>
          <w:rFonts w:ascii="Times New Roman" w:hAnsi="Times New Roman" w:cs="Times New Roman"/>
          <w:color w:val="000000"/>
          <w:sz w:val="32"/>
          <w:szCs w:val="32"/>
        </w:rPr>
        <w:t>)</w:t>
      </w:r>
      <w:r w:rsidRPr="00336F50">
        <w:rPr>
          <w:rFonts w:ascii="Times New Roman" w:hAnsi="Times New Roman" w:cs="Times New Roman"/>
          <w:sz w:val="32"/>
          <w:szCs w:val="32"/>
        </w:rPr>
        <w:t>. При наличии временной регистрации ее адрес указывается в скобках. При отсутствии постоянной регистрации указывается вр</w:t>
      </w:r>
      <w:r w:rsidRPr="00336F50">
        <w:rPr>
          <w:rFonts w:ascii="Times New Roman" w:hAnsi="Times New Roman" w:cs="Times New Roman"/>
          <w:sz w:val="32"/>
          <w:szCs w:val="32"/>
        </w:rPr>
        <w:t>е</w:t>
      </w:r>
      <w:r w:rsidRPr="00336F50">
        <w:rPr>
          <w:rFonts w:ascii="Times New Roman" w:hAnsi="Times New Roman" w:cs="Times New Roman"/>
          <w:sz w:val="32"/>
          <w:szCs w:val="32"/>
        </w:rPr>
        <w:t>менная (по паспорту). В случае если служащий (работник), гражд</w:t>
      </w:r>
      <w:r w:rsidRPr="00336F50">
        <w:rPr>
          <w:rFonts w:ascii="Times New Roman" w:hAnsi="Times New Roman" w:cs="Times New Roman"/>
          <w:sz w:val="32"/>
          <w:szCs w:val="32"/>
        </w:rPr>
        <w:t>а</w:t>
      </w:r>
      <w:r w:rsidRPr="00336F50">
        <w:rPr>
          <w:rFonts w:ascii="Times New Roman" w:hAnsi="Times New Roman" w:cs="Times New Roman"/>
          <w:sz w:val="32"/>
          <w:szCs w:val="32"/>
        </w:rPr>
        <w:t>нин, член его семьи не проживает по адресу места регистрации, в скобках указывается адрес фактического проживания.</w:t>
      </w:r>
    </w:p>
    <w:p w:rsidR="00A67065" w:rsidRPr="00990B06" w:rsidRDefault="00A67065" w:rsidP="00A67065">
      <w:pPr>
        <w:ind w:firstLine="708"/>
        <w:jc w:val="both"/>
        <w:rPr>
          <w:b/>
          <w:sz w:val="32"/>
          <w:szCs w:val="32"/>
        </w:rPr>
      </w:pPr>
      <w:r w:rsidRPr="00990B06">
        <w:rPr>
          <w:b/>
          <w:sz w:val="32"/>
          <w:szCs w:val="32"/>
        </w:rPr>
        <w:t>Например</w:t>
      </w:r>
      <w:r>
        <w:rPr>
          <w:b/>
          <w:sz w:val="32"/>
          <w:szCs w:val="32"/>
        </w:rPr>
        <w:t>,</w:t>
      </w:r>
      <w:r w:rsidRPr="00990B06">
        <w:rPr>
          <w:b/>
          <w:sz w:val="32"/>
          <w:szCs w:val="32"/>
        </w:rPr>
        <w:t xml:space="preserve"> </w:t>
      </w:r>
      <w:r w:rsidRPr="00990B06">
        <w:rPr>
          <w:sz w:val="32"/>
          <w:szCs w:val="32"/>
        </w:rPr>
        <w:t>142111, Московская область, Клинский район, д</w:t>
      </w:r>
      <w:r>
        <w:rPr>
          <w:sz w:val="32"/>
          <w:szCs w:val="32"/>
        </w:rPr>
        <w:t>ер</w:t>
      </w:r>
      <w:r w:rsidRPr="00990B06">
        <w:rPr>
          <w:sz w:val="32"/>
          <w:szCs w:val="32"/>
        </w:rPr>
        <w:t>. Дубки, ул. Березовая, д.</w:t>
      </w:r>
      <w:r>
        <w:rPr>
          <w:sz w:val="32"/>
          <w:szCs w:val="32"/>
        </w:rPr>
        <w:t xml:space="preserve"> </w:t>
      </w:r>
      <w:r w:rsidRPr="00990B06">
        <w:rPr>
          <w:sz w:val="32"/>
          <w:szCs w:val="32"/>
        </w:rPr>
        <w:t>5 (</w:t>
      </w:r>
      <w:r>
        <w:rPr>
          <w:sz w:val="32"/>
          <w:szCs w:val="32"/>
        </w:rPr>
        <w:t>фактически проживаю</w:t>
      </w:r>
      <w:r w:rsidRPr="00990B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или проживал </w:t>
      </w:r>
      <w:r w:rsidRPr="00990B06">
        <w:rPr>
          <w:sz w:val="32"/>
          <w:szCs w:val="32"/>
        </w:rPr>
        <w:t>по адресу: 111000, г. Москва, Фрунзенская набережная, д</w:t>
      </w:r>
      <w:r>
        <w:rPr>
          <w:sz w:val="32"/>
          <w:szCs w:val="32"/>
        </w:rPr>
        <w:t>.</w:t>
      </w:r>
      <w:r w:rsidRPr="00990B06">
        <w:rPr>
          <w:sz w:val="32"/>
          <w:szCs w:val="32"/>
        </w:rPr>
        <w:t xml:space="preserve"> 23</w:t>
      </w:r>
      <w:r>
        <w:rPr>
          <w:sz w:val="32"/>
          <w:szCs w:val="32"/>
        </w:rPr>
        <w:t xml:space="preserve">, корп. </w:t>
      </w:r>
      <w:r w:rsidRPr="00990B06">
        <w:rPr>
          <w:sz w:val="32"/>
          <w:szCs w:val="32"/>
        </w:rPr>
        <w:t>3</w:t>
      </w:r>
      <w:r>
        <w:rPr>
          <w:sz w:val="32"/>
          <w:szCs w:val="32"/>
        </w:rPr>
        <w:t>, кв. 44</w:t>
      </w:r>
      <w:r w:rsidRPr="00990B06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697E6B" w:rsidRPr="00990B06" w:rsidRDefault="00336F50" w:rsidP="00594A8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32. </w:t>
      </w:r>
      <w:r w:rsidR="00503C0D" w:rsidRPr="00990B06">
        <w:rPr>
          <w:sz w:val="32"/>
          <w:szCs w:val="32"/>
          <w:u w:val="single"/>
        </w:rPr>
        <w:t xml:space="preserve"> </w:t>
      </w:r>
      <w:r w:rsidR="00E1003D" w:rsidRPr="00990B06">
        <w:rPr>
          <w:i/>
          <w:sz w:val="32"/>
          <w:szCs w:val="32"/>
          <w:u w:val="single"/>
        </w:rPr>
        <w:t xml:space="preserve">В поле «место работы </w:t>
      </w:r>
      <w:r w:rsidR="00177B97">
        <w:rPr>
          <w:i/>
          <w:sz w:val="32"/>
          <w:szCs w:val="32"/>
          <w:u w:val="single"/>
        </w:rPr>
        <w:t>(</w:t>
      </w:r>
      <w:r w:rsidR="00E1003D" w:rsidRPr="00990B06">
        <w:rPr>
          <w:i/>
          <w:sz w:val="32"/>
          <w:szCs w:val="32"/>
          <w:u w:val="single"/>
        </w:rPr>
        <w:t>службы</w:t>
      </w:r>
      <w:r w:rsidR="00177B97">
        <w:rPr>
          <w:i/>
          <w:sz w:val="32"/>
          <w:szCs w:val="32"/>
          <w:u w:val="single"/>
        </w:rPr>
        <w:t>)</w:t>
      </w:r>
      <w:r w:rsidR="00E1003D" w:rsidRPr="00990B06">
        <w:rPr>
          <w:i/>
          <w:sz w:val="32"/>
          <w:szCs w:val="32"/>
          <w:u w:val="single"/>
        </w:rPr>
        <w:t xml:space="preserve">, занимаемая </w:t>
      </w:r>
      <w:r w:rsidR="00177B97">
        <w:rPr>
          <w:i/>
          <w:sz w:val="32"/>
          <w:szCs w:val="32"/>
          <w:u w:val="single"/>
        </w:rPr>
        <w:t xml:space="preserve">(замещаемая) </w:t>
      </w:r>
      <w:r w:rsidR="00E1003D" w:rsidRPr="00990B06">
        <w:rPr>
          <w:i/>
          <w:sz w:val="32"/>
          <w:szCs w:val="32"/>
          <w:u w:val="single"/>
        </w:rPr>
        <w:t xml:space="preserve">должность; в случае отсутствия основного места работы </w:t>
      </w:r>
      <w:r w:rsidR="00177B97">
        <w:rPr>
          <w:i/>
          <w:sz w:val="32"/>
          <w:szCs w:val="32"/>
          <w:u w:val="single"/>
        </w:rPr>
        <w:t>(</w:t>
      </w:r>
      <w:r w:rsidR="00E1003D" w:rsidRPr="00990B06">
        <w:rPr>
          <w:i/>
          <w:sz w:val="32"/>
          <w:szCs w:val="32"/>
          <w:u w:val="single"/>
        </w:rPr>
        <w:t>слу</w:t>
      </w:r>
      <w:r w:rsidR="00E1003D" w:rsidRPr="00990B06">
        <w:rPr>
          <w:i/>
          <w:sz w:val="32"/>
          <w:szCs w:val="32"/>
          <w:u w:val="single"/>
        </w:rPr>
        <w:t>ж</w:t>
      </w:r>
      <w:r w:rsidR="00E1003D" w:rsidRPr="00990B06">
        <w:rPr>
          <w:i/>
          <w:sz w:val="32"/>
          <w:szCs w:val="32"/>
          <w:u w:val="single"/>
        </w:rPr>
        <w:t>бы</w:t>
      </w:r>
      <w:r w:rsidR="00177B97">
        <w:rPr>
          <w:i/>
          <w:sz w:val="32"/>
          <w:szCs w:val="32"/>
          <w:u w:val="single"/>
        </w:rPr>
        <w:t>)</w:t>
      </w:r>
      <w:r w:rsidR="00E1003D" w:rsidRPr="00990B06">
        <w:rPr>
          <w:i/>
          <w:sz w:val="32"/>
          <w:szCs w:val="32"/>
          <w:u w:val="single"/>
        </w:rPr>
        <w:t xml:space="preserve"> </w:t>
      </w:r>
      <w:r w:rsidR="006C0DA9">
        <w:rPr>
          <w:i/>
          <w:sz w:val="32"/>
          <w:szCs w:val="32"/>
          <w:u w:val="single"/>
        </w:rPr>
        <w:t>–</w:t>
      </w:r>
      <w:r w:rsidR="00E1003D" w:rsidRPr="00990B06">
        <w:rPr>
          <w:i/>
          <w:sz w:val="32"/>
          <w:szCs w:val="32"/>
          <w:u w:val="single"/>
        </w:rPr>
        <w:t xml:space="preserve"> род</w:t>
      </w:r>
      <w:r w:rsidR="006C0DA9">
        <w:rPr>
          <w:i/>
          <w:sz w:val="32"/>
          <w:szCs w:val="32"/>
          <w:u w:val="single"/>
        </w:rPr>
        <w:t xml:space="preserve"> </w:t>
      </w:r>
      <w:r w:rsidR="00E1003D" w:rsidRPr="00990B06">
        <w:rPr>
          <w:i/>
          <w:sz w:val="32"/>
          <w:szCs w:val="32"/>
          <w:u w:val="single"/>
        </w:rPr>
        <w:t>занятий</w:t>
      </w:r>
      <w:r w:rsidR="00177B97">
        <w:rPr>
          <w:i/>
          <w:sz w:val="32"/>
          <w:szCs w:val="32"/>
          <w:u w:val="single"/>
        </w:rPr>
        <w:t>; должность, на замещение которой претендует гражданин (если применимо)</w:t>
      </w:r>
      <w:r w:rsidR="00E1003D" w:rsidRPr="00990B06">
        <w:rPr>
          <w:i/>
          <w:sz w:val="32"/>
          <w:szCs w:val="32"/>
          <w:u w:val="single"/>
        </w:rPr>
        <w:t>»</w:t>
      </w:r>
      <w:r w:rsidR="000E3AFA" w:rsidRPr="00990B06">
        <w:rPr>
          <w:sz w:val="32"/>
          <w:szCs w:val="32"/>
        </w:rPr>
        <w:t xml:space="preserve"> </w:t>
      </w:r>
      <w:r w:rsidR="00930C20" w:rsidRPr="00990B06">
        <w:rPr>
          <w:sz w:val="32"/>
          <w:szCs w:val="32"/>
        </w:rPr>
        <w:t>указывается полное наим</w:t>
      </w:r>
      <w:r w:rsidR="00DB5536" w:rsidRPr="00990B06">
        <w:rPr>
          <w:sz w:val="32"/>
          <w:szCs w:val="32"/>
        </w:rPr>
        <w:t>енование</w:t>
      </w:r>
      <w:r w:rsidR="00957116" w:rsidRPr="00990B06">
        <w:rPr>
          <w:sz w:val="32"/>
          <w:szCs w:val="32"/>
        </w:rPr>
        <w:t xml:space="preserve"> м</w:t>
      </w:r>
      <w:r w:rsidR="00957116" w:rsidRPr="00990B06">
        <w:rPr>
          <w:sz w:val="32"/>
          <w:szCs w:val="32"/>
        </w:rPr>
        <w:t>е</w:t>
      </w:r>
      <w:r w:rsidR="00957116" w:rsidRPr="00990B06">
        <w:rPr>
          <w:sz w:val="32"/>
          <w:szCs w:val="32"/>
        </w:rPr>
        <w:t xml:space="preserve">ста работы и </w:t>
      </w:r>
      <w:r w:rsidR="00D24B52">
        <w:rPr>
          <w:sz w:val="32"/>
          <w:szCs w:val="32"/>
        </w:rPr>
        <w:t>занимаемой (</w:t>
      </w:r>
      <w:r w:rsidR="00D24B52" w:rsidRPr="00990B06">
        <w:rPr>
          <w:sz w:val="32"/>
          <w:szCs w:val="32"/>
        </w:rPr>
        <w:t>замещаемой</w:t>
      </w:r>
      <w:r w:rsidR="00D24B52">
        <w:rPr>
          <w:sz w:val="32"/>
          <w:szCs w:val="32"/>
        </w:rPr>
        <w:t>)</w:t>
      </w:r>
      <w:r w:rsidR="00D24B52" w:rsidRPr="00990B06">
        <w:rPr>
          <w:sz w:val="32"/>
          <w:szCs w:val="32"/>
        </w:rPr>
        <w:t xml:space="preserve"> </w:t>
      </w:r>
      <w:r w:rsidR="00234E0E" w:rsidRPr="00990B06">
        <w:rPr>
          <w:sz w:val="32"/>
          <w:szCs w:val="32"/>
        </w:rPr>
        <w:t>должности</w:t>
      </w:r>
      <w:r w:rsidR="00930C20" w:rsidRPr="00990B06">
        <w:rPr>
          <w:sz w:val="32"/>
          <w:szCs w:val="32"/>
        </w:rPr>
        <w:t xml:space="preserve"> на дату предста</w:t>
      </w:r>
      <w:r w:rsidR="00930C20" w:rsidRPr="00990B06">
        <w:rPr>
          <w:sz w:val="32"/>
          <w:szCs w:val="32"/>
        </w:rPr>
        <w:t>в</w:t>
      </w:r>
      <w:r w:rsidR="00930C20" w:rsidRPr="00990B06">
        <w:rPr>
          <w:sz w:val="32"/>
          <w:szCs w:val="32"/>
        </w:rPr>
        <w:lastRenderedPageBreak/>
        <w:t>ления справки</w:t>
      </w:r>
      <w:r w:rsidR="00177B97">
        <w:rPr>
          <w:sz w:val="32"/>
          <w:szCs w:val="32"/>
        </w:rPr>
        <w:t xml:space="preserve"> или наименование организации и должности, на зам</w:t>
      </w:r>
      <w:r w:rsidR="00177B97">
        <w:rPr>
          <w:sz w:val="32"/>
          <w:szCs w:val="32"/>
        </w:rPr>
        <w:t>е</w:t>
      </w:r>
      <w:r w:rsidR="00177B97">
        <w:rPr>
          <w:sz w:val="32"/>
          <w:szCs w:val="32"/>
        </w:rPr>
        <w:t>щение которой претендует гражданин, подающий Справк</w:t>
      </w:r>
      <w:r w:rsidR="00010F6D">
        <w:rPr>
          <w:sz w:val="32"/>
          <w:szCs w:val="32"/>
        </w:rPr>
        <w:t>у</w:t>
      </w:r>
      <w:r w:rsidR="00930C20" w:rsidRPr="00990B06">
        <w:rPr>
          <w:sz w:val="32"/>
          <w:szCs w:val="32"/>
        </w:rPr>
        <w:t>.</w:t>
      </w:r>
    </w:p>
    <w:p w:rsidR="00930C20" w:rsidRPr="00990B06" w:rsidRDefault="00697E6B" w:rsidP="00594A8E">
      <w:pPr>
        <w:ind w:firstLine="708"/>
        <w:jc w:val="both"/>
        <w:rPr>
          <w:b/>
          <w:sz w:val="32"/>
          <w:szCs w:val="32"/>
        </w:rPr>
      </w:pPr>
      <w:r w:rsidRPr="00990B06">
        <w:rPr>
          <w:b/>
          <w:sz w:val="32"/>
          <w:szCs w:val="32"/>
        </w:rPr>
        <w:t>Например</w:t>
      </w:r>
      <w:r w:rsidR="003B62F2">
        <w:rPr>
          <w:b/>
          <w:sz w:val="32"/>
          <w:szCs w:val="32"/>
        </w:rPr>
        <w:t>,</w:t>
      </w:r>
      <w:r w:rsidR="00930C20" w:rsidRPr="00990B06">
        <w:rPr>
          <w:b/>
          <w:sz w:val="32"/>
          <w:szCs w:val="32"/>
        </w:rPr>
        <w:t xml:space="preserve"> </w:t>
      </w:r>
      <w:r w:rsidR="00336F50">
        <w:rPr>
          <w:sz w:val="32"/>
          <w:szCs w:val="32"/>
        </w:rPr>
        <w:t xml:space="preserve">Главное </w:t>
      </w:r>
      <w:r w:rsidRPr="00990B06">
        <w:rPr>
          <w:sz w:val="32"/>
          <w:szCs w:val="32"/>
        </w:rPr>
        <w:t xml:space="preserve">управление </w:t>
      </w:r>
      <w:r w:rsidR="009F5095" w:rsidRPr="00990B06">
        <w:rPr>
          <w:sz w:val="32"/>
          <w:szCs w:val="32"/>
        </w:rPr>
        <w:t xml:space="preserve">кадров Министерства обороны </w:t>
      </w:r>
      <w:r w:rsidR="00E13FA3" w:rsidRPr="00990B06">
        <w:rPr>
          <w:sz w:val="32"/>
          <w:szCs w:val="32"/>
        </w:rPr>
        <w:t>Российской Федерации</w:t>
      </w:r>
      <w:r w:rsidRPr="00990B06">
        <w:rPr>
          <w:sz w:val="32"/>
          <w:szCs w:val="32"/>
        </w:rPr>
        <w:t>, главный инспектор</w:t>
      </w:r>
      <w:r w:rsidR="008A0322" w:rsidRPr="00990B06">
        <w:rPr>
          <w:sz w:val="32"/>
          <w:szCs w:val="32"/>
        </w:rPr>
        <w:t xml:space="preserve"> 1</w:t>
      </w:r>
      <w:r w:rsidR="00C00A87" w:rsidRPr="00990B06">
        <w:rPr>
          <w:sz w:val="32"/>
          <w:szCs w:val="32"/>
        </w:rPr>
        <w:t xml:space="preserve"> </w:t>
      </w:r>
      <w:r w:rsidR="008A0322" w:rsidRPr="00990B06">
        <w:rPr>
          <w:sz w:val="32"/>
          <w:szCs w:val="32"/>
        </w:rPr>
        <w:t>отдела 1 управления</w:t>
      </w:r>
      <w:r w:rsidR="00177B97">
        <w:rPr>
          <w:sz w:val="32"/>
          <w:szCs w:val="32"/>
        </w:rPr>
        <w:t>.</w:t>
      </w:r>
    </w:p>
    <w:p w:rsidR="007D1017" w:rsidRPr="00990B06" w:rsidRDefault="00A67065" w:rsidP="00594A8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33. </w:t>
      </w:r>
      <w:r w:rsidR="00114BB9" w:rsidRPr="00990B06">
        <w:rPr>
          <w:sz w:val="32"/>
          <w:szCs w:val="32"/>
        </w:rPr>
        <w:t>На справках супруги (супруга)</w:t>
      </w:r>
      <w:r w:rsidR="001B7957" w:rsidRPr="00990B06">
        <w:rPr>
          <w:sz w:val="32"/>
          <w:szCs w:val="32"/>
        </w:rPr>
        <w:t>, несовершеннолетних детей</w:t>
      </w:r>
      <w:r w:rsidR="00114BB9" w:rsidRPr="00990B06">
        <w:rPr>
          <w:sz w:val="32"/>
          <w:szCs w:val="32"/>
        </w:rPr>
        <w:t xml:space="preserve"> </w:t>
      </w:r>
      <w:r w:rsidR="00C00A87" w:rsidRPr="00990B06">
        <w:rPr>
          <w:sz w:val="32"/>
          <w:szCs w:val="32"/>
        </w:rPr>
        <w:t>указываю</w:t>
      </w:r>
      <w:r w:rsidR="00114BB9" w:rsidRPr="00990B06">
        <w:rPr>
          <w:sz w:val="32"/>
          <w:szCs w:val="32"/>
        </w:rPr>
        <w:t>тся их фамилия, имя, отчество, дата рождения,</w:t>
      </w:r>
      <w:r w:rsidR="00177B97">
        <w:rPr>
          <w:sz w:val="32"/>
          <w:szCs w:val="32"/>
        </w:rPr>
        <w:t xml:space="preserve"> серия и н</w:t>
      </w:r>
      <w:r w:rsidR="00177B97">
        <w:rPr>
          <w:sz w:val="32"/>
          <w:szCs w:val="32"/>
        </w:rPr>
        <w:t>о</w:t>
      </w:r>
      <w:r w:rsidR="00177B97">
        <w:rPr>
          <w:sz w:val="32"/>
          <w:szCs w:val="32"/>
        </w:rPr>
        <w:t>мер паспорта, дата выдачи и наименование органа, выдавшего па</w:t>
      </w:r>
      <w:r w:rsidR="00177B97">
        <w:rPr>
          <w:sz w:val="32"/>
          <w:szCs w:val="32"/>
        </w:rPr>
        <w:t>с</w:t>
      </w:r>
      <w:r w:rsidR="00177B97">
        <w:rPr>
          <w:sz w:val="32"/>
          <w:szCs w:val="32"/>
        </w:rPr>
        <w:t>порт (для несовершеннолетних детей – серия и номер свидетельства о рождении, дата его выдачи и наименование органа, выдавшего свид</w:t>
      </w:r>
      <w:r w:rsidR="00177B97">
        <w:rPr>
          <w:sz w:val="32"/>
          <w:szCs w:val="32"/>
        </w:rPr>
        <w:t>е</w:t>
      </w:r>
      <w:r w:rsidR="00177B97">
        <w:rPr>
          <w:sz w:val="32"/>
          <w:szCs w:val="32"/>
        </w:rPr>
        <w:t>тельство),</w:t>
      </w:r>
      <w:r w:rsidR="00114BB9" w:rsidRPr="00990B06">
        <w:rPr>
          <w:sz w:val="32"/>
          <w:szCs w:val="32"/>
        </w:rPr>
        <w:t xml:space="preserve"> основное место работы или службы, занимаемая дол</w:t>
      </w:r>
      <w:r w:rsidR="00114BB9" w:rsidRPr="00990B06">
        <w:rPr>
          <w:sz w:val="32"/>
          <w:szCs w:val="32"/>
        </w:rPr>
        <w:t>ж</w:t>
      </w:r>
      <w:r w:rsidR="00114BB9" w:rsidRPr="00990B06">
        <w:rPr>
          <w:sz w:val="32"/>
          <w:szCs w:val="32"/>
        </w:rPr>
        <w:t xml:space="preserve">ность, а в случае отсутствия основного места работы или службы </w:t>
      </w:r>
      <w:r w:rsidR="00C00A87" w:rsidRPr="00990B06">
        <w:rPr>
          <w:sz w:val="32"/>
          <w:szCs w:val="32"/>
        </w:rPr>
        <w:t>–</w:t>
      </w:r>
      <w:r w:rsidR="00114BB9" w:rsidRPr="00990B06">
        <w:rPr>
          <w:sz w:val="32"/>
          <w:szCs w:val="32"/>
        </w:rPr>
        <w:t xml:space="preserve"> род</w:t>
      </w:r>
      <w:r w:rsidR="00C00A87" w:rsidRPr="00990B06">
        <w:rPr>
          <w:sz w:val="32"/>
          <w:szCs w:val="32"/>
        </w:rPr>
        <w:t xml:space="preserve"> </w:t>
      </w:r>
      <w:r w:rsidR="00114BB9" w:rsidRPr="00990B06">
        <w:rPr>
          <w:sz w:val="32"/>
          <w:szCs w:val="32"/>
        </w:rPr>
        <w:t>занятий. Для граждан, не имеющих постоянной работы (службы), записывается «</w:t>
      </w:r>
      <w:r w:rsidR="00D3548F" w:rsidRPr="00990B06">
        <w:rPr>
          <w:sz w:val="32"/>
          <w:szCs w:val="32"/>
        </w:rPr>
        <w:t>временно неработающая</w:t>
      </w:r>
      <w:r w:rsidR="008B6911" w:rsidRPr="00990B06">
        <w:rPr>
          <w:sz w:val="32"/>
          <w:szCs w:val="32"/>
        </w:rPr>
        <w:t>»</w:t>
      </w:r>
      <w:r w:rsidR="00D3548F" w:rsidRPr="00990B06">
        <w:rPr>
          <w:sz w:val="32"/>
          <w:szCs w:val="32"/>
        </w:rPr>
        <w:t xml:space="preserve"> или «домохозяйка»,</w:t>
      </w:r>
      <w:r w:rsidR="00964DC7" w:rsidRPr="00990B06">
        <w:t xml:space="preserve"> </w:t>
      </w:r>
      <w:r w:rsidR="00964DC7" w:rsidRPr="00990B06">
        <w:rPr>
          <w:sz w:val="32"/>
          <w:szCs w:val="32"/>
        </w:rPr>
        <w:t>для несовершеннолетн</w:t>
      </w:r>
      <w:r w:rsidR="00397BF6" w:rsidRPr="00990B06">
        <w:rPr>
          <w:sz w:val="32"/>
          <w:szCs w:val="32"/>
        </w:rPr>
        <w:t xml:space="preserve">их детей дошкольного возраста </w:t>
      </w:r>
      <w:r w:rsidR="00964DC7" w:rsidRPr="00990B06">
        <w:rPr>
          <w:sz w:val="32"/>
          <w:szCs w:val="32"/>
        </w:rPr>
        <w:t xml:space="preserve">графа «основное место работы или службы» остается свободной, </w:t>
      </w:r>
      <w:r w:rsidR="008B6911" w:rsidRPr="00990B06">
        <w:rPr>
          <w:sz w:val="32"/>
          <w:szCs w:val="32"/>
        </w:rPr>
        <w:t>для детей школьного возраста указывается</w:t>
      </w:r>
      <w:r w:rsidR="007D1017" w:rsidRPr="00990B06">
        <w:rPr>
          <w:sz w:val="32"/>
          <w:szCs w:val="32"/>
        </w:rPr>
        <w:t>:</w:t>
      </w:r>
    </w:p>
    <w:p w:rsidR="00114BB9" w:rsidRPr="00990B06" w:rsidRDefault="007D1017" w:rsidP="00594A8E">
      <w:pPr>
        <w:ind w:firstLine="708"/>
        <w:jc w:val="both"/>
        <w:rPr>
          <w:sz w:val="32"/>
          <w:szCs w:val="32"/>
        </w:rPr>
      </w:pPr>
      <w:r w:rsidRPr="00990B06">
        <w:rPr>
          <w:b/>
          <w:sz w:val="32"/>
          <w:szCs w:val="32"/>
        </w:rPr>
        <w:t>Например</w:t>
      </w:r>
      <w:r w:rsidR="003B62F2">
        <w:rPr>
          <w:b/>
          <w:sz w:val="32"/>
          <w:szCs w:val="32"/>
        </w:rPr>
        <w:t>,</w:t>
      </w:r>
      <w:r w:rsidRPr="00990B06">
        <w:rPr>
          <w:sz w:val="32"/>
          <w:szCs w:val="32"/>
        </w:rPr>
        <w:t xml:space="preserve"> </w:t>
      </w:r>
      <w:r w:rsidR="008B6911" w:rsidRPr="00990B06">
        <w:rPr>
          <w:sz w:val="32"/>
          <w:szCs w:val="32"/>
        </w:rPr>
        <w:t>учени</w:t>
      </w:r>
      <w:r w:rsidRPr="00990B06">
        <w:rPr>
          <w:sz w:val="32"/>
          <w:szCs w:val="32"/>
        </w:rPr>
        <w:t>к ГОУ СОШ № 325 г. Москвы</w:t>
      </w:r>
      <w:r w:rsidR="003B62F2">
        <w:rPr>
          <w:sz w:val="32"/>
          <w:szCs w:val="32"/>
        </w:rPr>
        <w:t>.</w:t>
      </w:r>
    </w:p>
    <w:p w:rsidR="00667982" w:rsidRDefault="00667982" w:rsidP="0027658D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  <w:u w:val="single"/>
        </w:rPr>
      </w:pPr>
    </w:p>
    <w:p w:rsidR="0000678E" w:rsidRPr="00990B06" w:rsidRDefault="0000678E" w:rsidP="0027658D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  <w:u w:val="single"/>
        </w:rPr>
      </w:pPr>
      <w:r w:rsidRPr="00990B06">
        <w:rPr>
          <w:b/>
          <w:sz w:val="32"/>
          <w:szCs w:val="32"/>
          <w:u w:val="single"/>
        </w:rPr>
        <w:t>Пример заполнения титульного листа</w:t>
      </w:r>
      <w:r w:rsidR="007B6B2E">
        <w:rPr>
          <w:b/>
          <w:sz w:val="32"/>
          <w:szCs w:val="32"/>
          <w:u w:val="single"/>
        </w:rPr>
        <w:t>:</w:t>
      </w:r>
    </w:p>
    <w:p w:rsidR="00B826E9" w:rsidRPr="00990B06" w:rsidRDefault="00B826E9" w:rsidP="0000678E">
      <w:pPr>
        <w:tabs>
          <w:tab w:val="left" w:pos="11907"/>
        </w:tabs>
      </w:pPr>
    </w:p>
    <w:p w:rsidR="0000678E" w:rsidRPr="00990B06" w:rsidRDefault="0000678E" w:rsidP="0000678E">
      <w:pPr>
        <w:ind w:firstLine="567"/>
        <w:rPr>
          <w:sz w:val="22"/>
          <w:szCs w:val="22"/>
        </w:rPr>
      </w:pPr>
      <w:r w:rsidRPr="00990B06">
        <w:rPr>
          <w:sz w:val="22"/>
          <w:szCs w:val="22"/>
        </w:rPr>
        <w:t xml:space="preserve">В   </w:t>
      </w:r>
      <w:r w:rsidR="00B826E9" w:rsidRPr="00990B06">
        <w:rPr>
          <w:sz w:val="22"/>
          <w:szCs w:val="22"/>
        </w:rPr>
        <w:t xml:space="preserve">          </w:t>
      </w:r>
      <w:r w:rsidRPr="00990B06">
        <w:rPr>
          <w:b/>
          <w:i/>
          <w:sz w:val="22"/>
          <w:szCs w:val="22"/>
        </w:rPr>
        <w:t xml:space="preserve">Главное управление кадров Министерства обороны </w:t>
      </w:r>
      <w:r w:rsidR="00E13FA3" w:rsidRPr="00990B06">
        <w:rPr>
          <w:b/>
          <w:i/>
          <w:sz w:val="22"/>
          <w:szCs w:val="22"/>
        </w:rPr>
        <w:t>Российской Федерации</w:t>
      </w:r>
    </w:p>
    <w:p w:rsidR="008A2747" w:rsidRDefault="0000678E" w:rsidP="0020374E">
      <w:pPr>
        <w:pBdr>
          <w:top w:val="single" w:sz="4" w:space="1" w:color="auto"/>
        </w:pBdr>
        <w:ind w:left="851"/>
        <w:jc w:val="center"/>
        <w:rPr>
          <w:sz w:val="22"/>
          <w:szCs w:val="22"/>
        </w:rPr>
      </w:pPr>
      <w:r w:rsidRPr="00990B06">
        <w:rPr>
          <w:sz w:val="22"/>
          <w:szCs w:val="22"/>
        </w:rPr>
        <w:t xml:space="preserve">(указывается наименование кадрового подразделения федерального государственного </w:t>
      </w:r>
    </w:p>
    <w:p w:rsidR="0000678E" w:rsidRPr="00990B06" w:rsidRDefault="0000678E" w:rsidP="0020374E">
      <w:pPr>
        <w:pBdr>
          <w:top w:val="single" w:sz="4" w:space="1" w:color="auto"/>
        </w:pBdr>
        <w:ind w:left="851"/>
        <w:jc w:val="center"/>
        <w:rPr>
          <w:sz w:val="22"/>
          <w:szCs w:val="22"/>
        </w:rPr>
      </w:pPr>
      <w:r w:rsidRPr="00990B06">
        <w:rPr>
          <w:sz w:val="22"/>
          <w:szCs w:val="22"/>
        </w:rPr>
        <w:t>органа</w:t>
      </w:r>
      <w:r w:rsidR="007F7F50">
        <w:rPr>
          <w:sz w:val="22"/>
          <w:szCs w:val="22"/>
        </w:rPr>
        <w:t>, или иного органа или организации</w:t>
      </w:r>
      <w:r w:rsidRPr="00990B06">
        <w:rPr>
          <w:sz w:val="22"/>
          <w:szCs w:val="22"/>
        </w:rPr>
        <w:t>)</w:t>
      </w:r>
    </w:p>
    <w:p w:rsidR="0000678E" w:rsidRPr="00990B06" w:rsidRDefault="0000678E" w:rsidP="0000678E">
      <w:pPr>
        <w:rPr>
          <w:b/>
          <w:bCs/>
          <w:sz w:val="26"/>
          <w:szCs w:val="26"/>
        </w:rPr>
      </w:pPr>
    </w:p>
    <w:p w:rsidR="0000678E" w:rsidRPr="00990B06" w:rsidRDefault="0000678E" w:rsidP="00BE41FE">
      <w:pPr>
        <w:jc w:val="center"/>
        <w:rPr>
          <w:b/>
          <w:bCs/>
          <w:sz w:val="26"/>
          <w:szCs w:val="26"/>
        </w:rPr>
      </w:pPr>
      <w:r w:rsidRPr="00990B06">
        <w:rPr>
          <w:b/>
          <w:bCs/>
        </w:rPr>
        <w:t>СПРАВКА</w:t>
      </w:r>
      <w:r w:rsidRPr="00990B06">
        <w:rPr>
          <w:b/>
          <w:bCs/>
        </w:rPr>
        <w:br/>
        <w:t xml:space="preserve">о доходах, </w:t>
      </w:r>
      <w:r w:rsidR="007F7F50">
        <w:rPr>
          <w:b/>
          <w:bCs/>
        </w:rPr>
        <w:t xml:space="preserve">расходах, </w:t>
      </w:r>
      <w:r w:rsidRPr="00990B06">
        <w:rPr>
          <w:b/>
          <w:bCs/>
        </w:rPr>
        <w:t>об имуществе и обязательствах имущественного характера</w:t>
      </w:r>
      <w:r w:rsidRPr="00990B06">
        <w:rPr>
          <w:b/>
          <w:bCs/>
        </w:rPr>
        <w:br/>
      </w:r>
    </w:p>
    <w:p w:rsidR="0000678E" w:rsidRPr="00990B06" w:rsidRDefault="0000678E" w:rsidP="0000678E">
      <w:pPr>
        <w:tabs>
          <w:tab w:val="left" w:pos="9837"/>
        </w:tabs>
      </w:pPr>
      <w:r w:rsidRPr="00990B06">
        <w:t xml:space="preserve">Я, </w:t>
      </w:r>
      <w:r w:rsidRPr="00990B06">
        <w:rPr>
          <w:b/>
          <w:i/>
        </w:rPr>
        <w:t>Миронов Сергей Вадимович, 13.03.1970</w:t>
      </w:r>
      <w:r w:rsidR="000F699B" w:rsidRPr="00990B06">
        <w:rPr>
          <w:b/>
          <w:i/>
        </w:rPr>
        <w:t xml:space="preserve"> г.р.</w:t>
      </w:r>
      <w:r w:rsidR="00FD0932">
        <w:rPr>
          <w:b/>
          <w:i/>
        </w:rPr>
        <w:t xml:space="preserve">, паспорт 4500 212109, выдан 05.06.2001  </w:t>
      </w:r>
      <w:r w:rsidR="00300F24" w:rsidRPr="0020374E">
        <w:rPr>
          <w:b/>
          <w:i/>
        </w:rPr>
        <w:t>отделением по району Чертаново Южное ОУФМС России  по гор. Москве в ЮАО</w:t>
      </w:r>
    </w:p>
    <w:p w:rsidR="0000678E" w:rsidRPr="0020374E" w:rsidRDefault="0000678E" w:rsidP="00C00A87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20374E">
        <w:rPr>
          <w:sz w:val="20"/>
          <w:szCs w:val="20"/>
        </w:rPr>
        <w:t>(фамилия, имя, отчество, дата рождения</w:t>
      </w:r>
      <w:r w:rsidR="00FD0932" w:rsidRPr="0020374E">
        <w:rPr>
          <w:sz w:val="20"/>
          <w:szCs w:val="20"/>
        </w:rPr>
        <w:t>, серия и номер паспорта, дата выдачи и орган, выдавший паспорт</w:t>
      </w:r>
      <w:r w:rsidRPr="0020374E">
        <w:rPr>
          <w:sz w:val="20"/>
          <w:szCs w:val="20"/>
        </w:rPr>
        <w:t>)</w:t>
      </w:r>
    </w:p>
    <w:p w:rsidR="009A582A" w:rsidRPr="00990B06" w:rsidRDefault="0000678E" w:rsidP="0097591A">
      <w:pPr>
        <w:tabs>
          <w:tab w:val="left" w:pos="9837"/>
        </w:tabs>
        <w:jc w:val="center"/>
      </w:pPr>
      <w:r w:rsidRPr="00990B06">
        <w:rPr>
          <w:b/>
          <w:i/>
        </w:rPr>
        <w:t xml:space="preserve">Главное управление кадров Министерства обороны </w:t>
      </w:r>
      <w:r w:rsidR="00E13FA3" w:rsidRPr="00990B06">
        <w:rPr>
          <w:b/>
          <w:i/>
        </w:rPr>
        <w:t>Российской Федерации</w:t>
      </w:r>
      <w:r w:rsidR="0097591A" w:rsidRPr="00990B06">
        <w:rPr>
          <w:b/>
          <w:i/>
        </w:rPr>
        <w:t>,</w:t>
      </w:r>
      <w:r w:rsidRPr="00990B06">
        <w:rPr>
          <w:b/>
          <w:i/>
        </w:rPr>
        <w:t xml:space="preserve"> </w:t>
      </w:r>
      <w:r w:rsidR="00300F24">
        <w:rPr>
          <w:b/>
          <w:i/>
        </w:rPr>
        <w:t>начальник группы</w:t>
      </w:r>
      <w:r w:rsidR="008A0322" w:rsidRPr="00990B06">
        <w:rPr>
          <w:b/>
          <w:i/>
        </w:rPr>
        <w:t xml:space="preserve"> 1 </w:t>
      </w:r>
      <w:r w:rsidR="00300F24">
        <w:rPr>
          <w:b/>
          <w:i/>
        </w:rPr>
        <w:t>направления</w:t>
      </w:r>
      <w:r w:rsidR="00300F24" w:rsidRPr="00990B06">
        <w:rPr>
          <w:b/>
          <w:i/>
        </w:rPr>
        <w:t xml:space="preserve"> </w:t>
      </w:r>
      <w:r w:rsidR="008A0322" w:rsidRPr="00990B06">
        <w:rPr>
          <w:b/>
          <w:i/>
        </w:rPr>
        <w:t>1 управления</w:t>
      </w:r>
      <w:r w:rsidRPr="00990B06">
        <w:tab/>
        <w:t>,</w:t>
      </w:r>
    </w:p>
    <w:p w:rsidR="0000678E" w:rsidRPr="0020374E" w:rsidRDefault="0000678E" w:rsidP="0000678E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20374E">
        <w:rPr>
          <w:sz w:val="20"/>
          <w:szCs w:val="20"/>
        </w:rPr>
        <w:t>(</w:t>
      </w:r>
      <w:r w:rsidR="00FD0932" w:rsidRPr="0020374E">
        <w:rPr>
          <w:sz w:val="20"/>
          <w:szCs w:val="20"/>
        </w:rPr>
        <w:t>место работы или (службы), занимаемая (замещаемая) должность; в случае отсутствия основного места раб</w:t>
      </w:r>
      <w:r w:rsidR="00FD0932" w:rsidRPr="0020374E">
        <w:rPr>
          <w:sz w:val="20"/>
          <w:szCs w:val="20"/>
        </w:rPr>
        <w:t>о</w:t>
      </w:r>
      <w:r w:rsidR="00FD0932" w:rsidRPr="0020374E">
        <w:rPr>
          <w:sz w:val="20"/>
          <w:szCs w:val="20"/>
        </w:rPr>
        <w:t xml:space="preserve">ты или (службы) </w:t>
      </w:r>
      <w:r w:rsidR="008A2747">
        <w:rPr>
          <w:sz w:val="20"/>
          <w:szCs w:val="20"/>
        </w:rPr>
        <w:t>–</w:t>
      </w:r>
      <w:r w:rsidR="00FD0932" w:rsidRPr="0020374E">
        <w:rPr>
          <w:sz w:val="20"/>
          <w:szCs w:val="20"/>
        </w:rPr>
        <w:t xml:space="preserve"> род</w:t>
      </w:r>
      <w:r w:rsidR="008A2747">
        <w:rPr>
          <w:sz w:val="20"/>
          <w:szCs w:val="20"/>
        </w:rPr>
        <w:t xml:space="preserve"> </w:t>
      </w:r>
      <w:r w:rsidR="00FD0932" w:rsidRPr="0020374E">
        <w:rPr>
          <w:sz w:val="20"/>
          <w:szCs w:val="20"/>
        </w:rPr>
        <w:t>занятий; должность, на замещение которой претендует гражданин (если применимо</w:t>
      </w:r>
      <w:r w:rsidRPr="0020374E">
        <w:rPr>
          <w:sz w:val="20"/>
          <w:szCs w:val="20"/>
        </w:rPr>
        <w:t>)</w:t>
      </w:r>
    </w:p>
    <w:p w:rsidR="0000678E" w:rsidRPr="00990B06" w:rsidRDefault="00300F24" w:rsidP="0000678E">
      <w:pPr>
        <w:rPr>
          <w:b/>
          <w:i/>
        </w:rPr>
      </w:pPr>
      <w:r>
        <w:t>зарегистрированный</w:t>
      </w:r>
      <w:r w:rsidRPr="00990B06">
        <w:t xml:space="preserve"> </w:t>
      </w:r>
      <w:r w:rsidR="0000678E" w:rsidRPr="00990B06">
        <w:t xml:space="preserve">по адресу:  </w:t>
      </w:r>
      <w:r w:rsidR="0000678E" w:rsidRPr="00990B06">
        <w:rPr>
          <w:b/>
          <w:i/>
        </w:rPr>
        <w:t>109203, г. Москва, ул</w:t>
      </w:r>
      <w:r w:rsidR="008A2747">
        <w:rPr>
          <w:b/>
          <w:i/>
        </w:rPr>
        <w:t>.</w:t>
      </w:r>
      <w:r w:rsidR="0000678E" w:rsidRPr="00990B06">
        <w:rPr>
          <w:b/>
          <w:i/>
        </w:rPr>
        <w:t xml:space="preserve"> Юбилейная, д</w:t>
      </w:r>
      <w:r w:rsidR="008A2747">
        <w:rPr>
          <w:b/>
          <w:i/>
        </w:rPr>
        <w:t>.</w:t>
      </w:r>
      <w:r w:rsidR="0000678E" w:rsidRPr="00990B06">
        <w:rPr>
          <w:b/>
          <w:i/>
        </w:rPr>
        <w:t xml:space="preserve"> 10, кв</w:t>
      </w:r>
      <w:r w:rsidR="008A2747">
        <w:rPr>
          <w:b/>
          <w:i/>
        </w:rPr>
        <w:t>.</w:t>
      </w:r>
      <w:r w:rsidR="0000678E" w:rsidRPr="00990B06">
        <w:rPr>
          <w:b/>
          <w:i/>
        </w:rPr>
        <w:t xml:space="preserve"> 99</w:t>
      </w:r>
    </w:p>
    <w:p w:rsidR="0000678E" w:rsidRPr="00990B06" w:rsidRDefault="0000678E" w:rsidP="0020374E">
      <w:pPr>
        <w:pBdr>
          <w:top w:val="single" w:sz="4" w:space="1" w:color="auto"/>
        </w:pBdr>
        <w:ind w:left="2722"/>
        <w:jc w:val="center"/>
      </w:pPr>
      <w:r w:rsidRPr="00990B06">
        <w:t xml:space="preserve">(адрес места </w:t>
      </w:r>
      <w:r w:rsidR="00300F24">
        <w:t>регистрации</w:t>
      </w:r>
      <w:r w:rsidRPr="00990B06">
        <w:t>)</w:t>
      </w:r>
    </w:p>
    <w:p w:rsidR="0000678E" w:rsidRPr="00990B06" w:rsidRDefault="0000678E" w:rsidP="0000678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E3D06" w:rsidRDefault="005E3D06" w:rsidP="0027658D">
      <w:pPr>
        <w:jc w:val="both"/>
      </w:pPr>
      <w:r w:rsidRPr="00990B06">
        <w:t>сообщаю сведения о доходах</w:t>
      </w:r>
      <w:r>
        <w:t xml:space="preserve">, расходах </w:t>
      </w:r>
      <w:r w:rsidRPr="0046152C">
        <w:t>своих</w:t>
      </w:r>
      <w:r>
        <w:t xml:space="preserve">, </w:t>
      </w:r>
      <w:r w:rsidRPr="0046152C">
        <w:rPr>
          <w:u w:val="single"/>
        </w:rPr>
        <w:t>супруги</w:t>
      </w:r>
      <w:r>
        <w:t xml:space="preserve"> (супруга), несовершеннолетнего р</w:t>
      </w:r>
      <w:r>
        <w:t>е</w:t>
      </w:r>
      <w:r>
        <w:t>бенка (</w:t>
      </w:r>
      <w:r>
        <w:rPr>
          <w:sz w:val="20"/>
          <w:szCs w:val="20"/>
        </w:rPr>
        <w:t>нужное подчеркнуть)</w:t>
      </w:r>
      <w:r w:rsidRPr="00990B0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E3D06" w:rsidRPr="00973625" w:rsidTr="009B257F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D06" w:rsidRDefault="005E3D06" w:rsidP="00F45E93">
            <w:pPr>
              <w:jc w:val="both"/>
            </w:pPr>
            <w:r w:rsidRPr="009B257F">
              <w:rPr>
                <w:b/>
                <w:i/>
              </w:rPr>
              <w:t>Миронов</w:t>
            </w:r>
            <w:r w:rsidR="0046152C">
              <w:rPr>
                <w:b/>
                <w:i/>
              </w:rPr>
              <w:t>ой</w:t>
            </w:r>
            <w:r w:rsidRPr="009B257F">
              <w:rPr>
                <w:b/>
                <w:i/>
              </w:rPr>
              <w:t xml:space="preserve"> </w:t>
            </w:r>
            <w:r w:rsidR="0046152C">
              <w:rPr>
                <w:b/>
                <w:i/>
              </w:rPr>
              <w:t>Ирины Михайловны</w:t>
            </w:r>
            <w:r w:rsidRPr="009B257F">
              <w:rPr>
                <w:b/>
                <w:i/>
              </w:rPr>
              <w:t xml:space="preserve">, </w:t>
            </w:r>
            <w:r w:rsidR="0046152C">
              <w:rPr>
                <w:b/>
                <w:i/>
              </w:rPr>
              <w:t>25.05</w:t>
            </w:r>
            <w:r w:rsidRPr="009B257F">
              <w:rPr>
                <w:b/>
                <w:i/>
              </w:rPr>
              <w:t>.197</w:t>
            </w:r>
            <w:r w:rsidR="0046152C">
              <w:rPr>
                <w:b/>
                <w:i/>
              </w:rPr>
              <w:t>3</w:t>
            </w:r>
            <w:r w:rsidRPr="009B257F">
              <w:rPr>
                <w:b/>
                <w:i/>
              </w:rPr>
              <w:t xml:space="preserve"> г.р., паспорт 4500 </w:t>
            </w:r>
            <w:r w:rsidR="0046152C">
              <w:rPr>
                <w:b/>
                <w:i/>
              </w:rPr>
              <w:t>901221</w:t>
            </w:r>
            <w:r w:rsidRPr="009B257F">
              <w:rPr>
                <w:b/>
                <w:i/>
              </w:rPr>
              <w:t>, выдан 05.06.200</w:t>
            </w:r>
            <w:r w:rsidR="0046152C">
              <w:rPr>
                <w:b/>
                <w:i/>
              </w:rPr>
              <w:t>4</w:t>
            </w:r>
          </w:p>
        </w:tc>
      </w:tr>
      <w:tr w:rsidR="009A582A" w:rsidRPr="00973625" w:rsidTr="009B257F">
        <w:tc>
          <w:tcPr>
            <w:tcW w:w="10192" w:type="dxa"/>
            <w:tcBorders>
              <w:left w:val="nil"/>
              <w:right w:val="nil"/>
            </w:tcBorders>
          </w:tcPr>
          <w:p w:rsidR="009A582A" w:rsidRPr="009B257F" w:rsidRDefault="009A582A" w:rsidP="00F45E93">
            <w:pPr>
              <w:jc w:val="both"/>
              <w:rPr>
                <w:b/>
                <w:i/>
              </w:rPr>
            </w:pPr>
            <w:r w:rsidRPr="009B257F">
              <w:rPr>
                <w:b/>
                <w:i/>
              </w:rPr>
              <w:t>отделением по району Чертаново Южное ОУФМС России  по гор. Москве в ЮАО</w:t>
            </w:r>
          </w:p>
        </w:tc>
      </w:tr>
    </w:tbl>
    <w:p w:rsidR="005E3D06" w:rsidRDefault="005E3D06" w:rsidP="00F45E93">
      <w:pPr>
        <w:jc w:val="both"/>
        <w:rPr>
          <w:sz w:val="20"/>
          <w:szCs w:val="20"/>
        </w:rPr>
      </w:pPr>
      <w:r w:rsidRPr="0020374E">
        <w:rPr>
          <w:sz w:val="20"/>
          <w:szCs w:val="20"/>
        </w:rPr>
        <w:t>(фамилия, имя, отчество, дата рождения, серия и номер паспорта, дата выдачи и орган, выдавший паспорт)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E3D06" w:rsidRPr="009B257F" w:rsidTr="009B257F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D06" w:rsidRPr="009B257F" w:rsidRDefault="009A582A" w:rsidP="00F45E93">
            <w:pPr>
              <w:jc w:val="both"/>
              <w:rPr>
                <w:sz w:val="20"/>
                <w:szCs w:val="20"/>
              </w:rPr>
            </w:pPr>
            <w:r w:rsidRPr="009B257F">
              <w:rPr>
                <w:b/>
                <w:i/>
              </w:rPr>
              <w:t>109203, г. Москва, ул</w:t>
            </w:r>
            <w:r w:rsidR="008A2747">
              <w:rPr>
                <w:b/>
                <w:i/>
              </w:rPr>
              <w:t>.</w:t>
            </w:r>
            <w:r w:rsidRPr="009B257F">
              <w:rPr>
                <w:b/>
                <w:i/>
              </w:rPr>
              <w:t xml:space="preserve"> Юбилейная, д</w:t>
            </w:r>
            <w:r w:rsidR="008A2747">
              <w:rPr>
                <w:b/>
                <w:i/>
              </w:rPr>
              <w:t xml:space="preserve">. </w:t>
            </w:r>
            <w:r w:rsidRPr="009B257F">
              <w:rPr>
                <w:b/>
                <w:i/>
              </w:rPr>
              <w:t>10, кв</w:t>
            </w:r>
            <w:r w:rsidR="008A2747">
              <w:rPr>
                <w:b/>
                <w:i/>
              </w:rPr>
              <w:t>.</w:t>
            </w:r>
            <w:r w:rsidRPr="009B257F">
              <w:rPr>
                <w:b/>
                <w:i/>
              </w:rPr>
              <w:t xml:space="preserve"> 99,</w:t>
            </w:r>
          </w:p>
        </w:tc>
      </w:tr>
      <w:tr w:rsidR="009A582A" w:rsidRPr="009B257F" w:rsidTr="009B257F"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82A" w:rsidRPr="009B257F" w:rsidRDefault="0046152C" w:rsidP="00F45E93">
            <w:pPr>
              <w:jc w:val="both"/>
              <w:rPr>
                <w:b/>
                <w:i/>
              </w:rPr>
            </w:pPr>
            <w:r w:rsidRPr="009B257F">
              <w:rPr>
                <w:b/>
                <w:i/>
              </w:rPr>
              <w:t xml:space="preserve">Главное управление кадров </w:t>
            </w:r>
            <w:r w:rsidR="009A582A" w:rsidRPr="009B257F">
              <w:rPr>
                <w:b/>
                <w:i/>
              </w:rPr>
              <w:t>Министерства обороны Российской Федерации,</w:t>
            </w:r>
          </w:p>
        </w:tc>
      </w:tr>
      <w:tr w:rsidR="009A582A" w:rsidRPr="009B257F" w:rsidTr="009B257F">
        <w:tc>
          <w:tcPr>
            <w:tcW w:w="10192" w:type="dxa"/>
            <w:tcBorders>
              <w:top w:val="single" w:sz="4" w:space="0" w:color="auto"/>
              <w:left w:val="nil"/>
              <w:right w:val="nil"/>
            </w:tcBorders>
          </w:tcPr>
          <w:p w:rsidR="009A582A" w:rsidRPr="009B257F" w:rsidRDefault="0046152C" w:rsidP="00F45E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консультант</w:t>
            </w:r>
            <w:r w:rsidRPr="009B257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</w:t>
            </w:r>
            <w:r w:rsidRPr="009B257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отдела</w:t>
            </w:r>
            <w:r w:rsidRPr="009B257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6</w:t>
            </w:r>
            <w:r w:rsidR="009A582A" w:rsidRPr="009B257F">
              <w:rPr>
                <w:b/>
                <w:i/>
              </w:rPr>
              <w:t xml:space="preserve"> управления</w:t>
            </w:r>
          </w:p>
        </w:tc>
      </w:tr>
    </w:tbl>
    <w:p w:rsidR="005E3D06" w:rsidRDefault="009A582A" w:rsidP="0020374E">
      <w:pPr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регистрации, основное место работы (службы), занимаемая (замещаемая) должность)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582A" w:rsidRPr="009B257F" w:rsidTr="009B257F">
        <w:trPr>
          <w:trHeight w:val="306"/>
        </w:trPr>
        <w:tc>
          <w:tcPr>
            <w:tcW w:w="10192" w:type="dxa"/>
          </w:tcPr>
          <w:p w:rsidR="009A582A" w:rsidRPr="00A102A0" w:rsidRDefault="009A582A" w:rsidP="009B257F">
            <w:pPr>
              <w:jc w:val="center"/>
              <w:rPr>
                <w:b/>
                <w:color w:val="FF0000"/>
              </w:rPr>
            </w:pPr>
          </w:p>
        </w:tc>
      </w:tr>
    </w:tbl>
    <w:p w:rsidR="009A582A" w:rsidRPr="0020374E" w:rsidRDefault="009A582A" w:rsidP="0020374E">
      <w:pPr>
        <w:jc w:val="center"/>
        <w:rPr>
          <w:sz w:val="20"/>
          <w:szCs w:val="20"/>
        </w:rPr>
      </w:pPr>
      <w:r>
        <w:rPr>
          <w:sz w:val="20"/>
          <w:szCs w:val="20"/>
        </w:rPr>
        <w:t>(в случае отсутствия основного места работы (службы) – род занятий)</w:t>
      </w:r>
    </w:p>
    <w:p w:rsidR="009A582A" w:rsidRDefault="005E3D06" w:rsidP="0027658D">
      <w:pPr>
        <w:jc w:val="both"/>
      </w:pPr>
      <w:r w:rsidRPr="00990B06">
        <w:t>за отчетный период с 1 января 20</w:t>
      </w:r>
      <w:r w:rsidRPr="0020374E">
        <w:rPr>
          <w:b/>
          <w:u w:val="single"/>
        </w:rPr>
        <w:t>1</w:t>
      </w:r>
      <w:r w:rsidR="00A102A0">
        <w:rPr>
          <w:b/>
          <w:u w:val="single"/>
        </w:rPr>
        <w:t>4</w:t>
      </w:r>
      <w:r>
        <w:rPr>
          <w:b/>
          <w:i/>
        </w:rPr>
        <w:t xml:space="preserve"> </w:t>
      </w:r>
      <w:r w:rsidRPr="00990B06">
        <w:t>г. по 31 декабря</w:t>
      </w:r>
      <w:r>
        <w:t xml:space="preserve"> 20</w:t>
      </w:r>
      <w:r w:rsidRPr="0020374E">
        <w:rPr>
          <w:b/>
          <w:u w:val="single"/>
        </w:rPr>
        <w:t>1</w:t>
      </w:r>
      <w:r w:rsidR="00A102A0">
        <w:rPr>
          <w:b/>
          <w:u w:val="single"/>
        </w:rPr>
        <w:t>4</w:t>
      </w:r>
      <w:r>
        <w:t> г.</w:t>
      </w:r>
      <w:r w:rsidRPr="005E3D06">
        <w:t xml:space="preserve"> </w:t>
      </w:r>
      <w:r w:rsidRPr="00990B06">
        <w:t xml:space="preserve">об имуществе, принадлежащем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582A" w:rsidTr="009B257F">
        <w:tc>
          <w:tcPr>
            <w:tcW w:w="10192" w:type="dxa"/>
          </w:tcPr>
          <w:p w:rsidR="009A582A" w:rsidRDefault="009A582A" w:rsidP="00F45E93">
            <w:r w:rsidRPr="009B257F">
              <w:rPr>
                <w:b/>
                <w:i/>
              </w:rPr>
              <w:lastRenderedPageBreak/>
              <w:t>Миронов</w:t>
            </w:r>
            <w:r w:rsidR="00117844" w:rsidRPr="009B257F">
              <w:rPr>
                <w:b/>
                <w:i/>
              </w:rPr>
              <w:t>у</w:t>
            </w:r>
            <w:r w:rsidRPr="009B257F">
              <w:rPr>
                <w:b/>
                <w:i/>
              </w:rPr>
              <w:t xml:space="preserve"> Серге</w:t>
            </w:r>
            <w:r w:rsidR="00117844" w:rsidRPr="009B257F">
              <w:rPr>
                <w:b/>
                <w:i/>
              </w:rPr>
              <w:t>ю</w:t>
            </w:r>
            <w:r w:rsidRPr="009B257F">
              <w:rPr>
                <w:b/>
                <w:i/>
              </w:rPr>
              <w:t xml:space="preserve"> Вадимович</w:t>
            </w:r>
            <w:r w:rsidR="00117844" w:rsidRPr="009B257F">
              <w:rPr>
                <w:b/>
                <w:i/>
              </w:rPr>
              <w:t>у</w:t>
            </w:r>
          </w:p>
        </w:tc>
      </w:tr>
    </w:tbl>
    <w:p w:rsidR="009A582A" w:rsidRPr="0020374E" w:rsidRDefault="009A582A" w:rsidP="0020374E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117844" w:rsidRDefault="00C762A7" w:rsidP="0027658D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0;margin-top:14.4pt;width:486.35pt;height:0;z-index:251657728" o:connectortype="straight"/>
        </w:pict>
      </w:r>
      <w:r w:rsidR="005E3D06" w:rsidRPr="00990B06">
        <w:t xml:space="preserve"> на праве собственности, о вкладах в банках</w:t>
      </w:r>
      <w:r w:rsidR="00117844">
        <w:t xml:space="preserve">, </w:t>
      </w:r>
      <w:r w:rsidR="0000678E" w:rsidRPr="00990B06">
        <w:t>ценных бумагах, об обязательствах имущ</w:t>
      </w:r>
      <w:r w:rsidR="0000678E" w:rsidRPr="00990B06">
        <w:t>е</w:t>
      </w:r>
      <w:r w:rsidR="0000678E" w:rsidRPr="00990B06">
        <w:t xml:space="preserve">ственного характера по состоянию на </w:t>
      </w:r>
      <w:r w:rsidR="00117844">
        <w:t>«</w:t>
      </w:r>
      <w:r w:rsidR="00A102A0" w:rsidRPr="00DC5B03">
        <w:rPr>
          <w:b/>
          <w:u w:val="single"/>
        </w:rPr>
        <w:t>31</w:t>
      </w:r>
      <w:r w:rsidR="00117844">
        <w:t xml:space="preserve">» </w:t>
      </w:r>
      <w:r w:rsidR="00A102A0" w:rsidRPr="00DC5B03">
        <w:rPr>
          <w:b/>
          <w:u w:val="single"/>
        </w:rPr>
        <w:t>декабря</w:t>
      </w:r>
      <w:r w:rsidR="00A102A0">
        <w:t xml:space="preserve"> </w:t>
      </w:r>
      <w:r w:rsidR="00117844" w:rsidRPr="00DC5B03">
        <w:t>20</w:t>
      </w:r>
      <w:r w:rsidR="00A102A0" w:rsidRPr="00DC5B03">
        <w:rPr>
          <w:b/>
          <w:u w:val="single"/>
        </w:rPr>
        <w:t>14</w:t>
      </w:r>
      <w:r w:rsidR="00117844">
        <w:t xml:space="preserve"> г. </w:t>
      </w:r>
    </w:p>
    <w:p w:rsidR="005472F0" w:rsidRDefault="00C762A7" w:rsidP="00125FA0">
      <w:pPr>
        <w:jc w:val="center"/>
        <w:rPr>
          <w:b/>
          <w:sz w:val="32"/>
          <w:szCs w:val="32"/>
        </w:rPr>
      </w:pPr>
      <w:r>
        <w:rPr>
          <w:noProof/>
        </w:rPr>
        <w:pict>
          <v:shape id="_x0000_s1031" type="#_x0000_t32" style="position:absolute;left:0;text-align:left;margin-left:0;margin-top:.3pt;width:486.35pt;height:0;z-index:251658752" o:connectortype="straight"/>
        </w:pict>
      </w:r>
    </w:p>
    <w:p w:rsidR="006A5D4B" w:rsidRPr="00990B06" w:rsidRDefault="00E4602F" w:rsidP="00125FA0">
      <w:pPr>
        <w:jc w:val="center"/>
        <w:rPr>
          <w:b/>
          <w:sz w:val="32"/>
          <w:szCs w:val="32"/>
        </w:rPr>
      </w:pPr>
      <w:r w:rsidRPr="00990B06">
        <w:rPr>
          <w:b/>
          <w:sz w:val="32"/>
          <w:szCs w:val="32"/>
          <w:lang w:val="en-US"/>
        </w:rPr>
        <w:t>III</w:t>
      </w:r>
      <w:r w:rsidR="00DF0782" w:rsidRPr="00990B06">
        <w:rPr>
          <w:b/>
          <w:sz w:val="32"/>
          <w:szCs w:val="32"/>
        </w:rPr>
        <w:t xml:space="preserve">. Заполнение </w:t>
      </w:r>
      <w:r w:rsidR="00500D43" w:rsidRPr="00990B06">
        <w:rPr>
          <w:b/>
          <w:sz w:val="32"/>
          <w:szCs w:val="32"/>
        </w:rPr>
        <w:t>р</w:t>
      </w:r>
      <w:r w:rsidR="002E44C1" w:rsidRPr="00990B06">
        <w:rPr>
          <w:b/>
          <w:sz w:val="32"/>
          <w:szCs w:val="32"/>
        </w:rPr>
        <w:t>аздел</w:t>
      </w:r>
      <w:r w:rsidR="006A5D4B" w:rsidRPr="00990B06">
        <w:rPr>
          <w:b/>
          <w:sz w:val="32"/>
          <w:szCs w:val="32"/>
        </w:rPr>
        <w:t>ов</w:t>
      </w:r>
      <w:r w:rsidR="00125FA0">
        <w:rPr>
          <w:b/>
          <w:sz w:val="32"/>
          <w:szCs w:val="32"/>
        </w:rPr>
        <w:t xml:space="preserve"> Справки</w:t>
      </w:r>
    </w:p>
    <w:p w:rsidR="006A5D4B" w:rsidRPr="00990B06" w:rsidRDefault="006A5D4B" w:rsidP="00125FA0">
      <w:pPr>
        <w:jc w:val="center"/>
        <w:rPr>
          <w:b/>
          <w:sz w:val="32"/>
          <w:szCs w:val="32"/>
        </w:rPr>
      </w:pPr>
    </w:p>
    <w:p w:rsidR="002E44C1" w:rsidRPr="00990B06" w:rsidRDefault="006A5D4B" w:rsidP="00125FA0">
      <w:pPr>
        <w:jc w:val="center"/>
        <w:rPr>
          <w:b/>
          <w:sz w:val="32"/>
          <w:szCs w:val="32"/>
        </w:rPr>
      </w:pPr>
      <w:r w:rsidRPr="00990B06">
        <w:rPr>
          <w:b/>
          <w:sz w:val="32"/>
          <w:szCs w:val="32"/>
        </w:rPr>
        <w:t>Раздел</w:t>
      </w:r>
      <w:r w:rsidR="002E44C1" w:rsidRPr="00990B06">
        <w:rPr>
          <w:b/>
          <w:sz w:val="32"/>
          <w:szCs w:val="32"/>
        </w:rPr>
        <w:t xml:space="preserve"> 1. Сведения о доходах</w:t>
      </w:r>
    </w:p>
    <w:p w:rsidR="006524A4" w:rsidRPr="00990B06" w:rsidRDefault="002E44C1" w:rsidP="00125FA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90B06">
        <w:rPr>
          <w:sz w:val="32"/>
          <w:szCs w:val="32"/>
        </w:rPr>
        <w:t xml:space="preserve"> </w:t>
      </w:r>
    </w:p>
    <w:p w:rsidR="00F45E93" w:rsidRPr="00F45E93" w:rsidRDefault="00F45E93" w:rsidP="00F45E9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34. </w:t>
      </w:r>
      <w:r w:rsidRPr="00F45E93">
        <w:rPr>
          <w:sz w:val="32"/>
          <w:szCs w:val="32"/>
        </w:rPr>
        <w:t>При заполнении данного раздела справки не следует рук</w:t>
      </w:r>
      <w:r w:rsidRPr="00F45E93">
        <w:rPr>
          <w:sz w:val="32"/>
          <w:szCs w:val="32"/>
        </w:rPr>
        <w:t>о</w:t>
      </w:r>
      <w:r w:rsidRPr="00F45E93">
        <w:rPr>
          <w:sz w:val="32"/>
          <w:szCs w:val="32"/>
        </w:rPr>
        <w:t>водствоваться содержанием термина «доход», определенным в статье 41 Налогового кодекса Российской Федерации, поскольку в целях представления сведений о доходах, расходах, об имуществе и обяз</w:t>
      </w:r>
      <w:r w:rsidRPr="00F45E93">
        <w:rPr>
          <w:sz w:val="32"/>
          <w:szCs w:val="32"/>
        </w:rPr>
        <w:t>а</w:t>
      </w:r>
      <w:r w:rsidRPr="00F45E93">
        <w:rPr>
          <w:sz w:val="32"/>
          <w:szCs w:val="32"/>
        </w:rPr>
        <w:t xml:space="preserve">тельствах имущественного характера под </w:t>
      </w:r>
      <w:r w:rsidRPr="00F45E93">
        <w:rPr>
          <w:b/>
          <w:sz w:val="32"/>
          <w:szCs w:val="32"/>
        </w:rPr>
        <w:t>«доходом»</w:t>
      </w:r>
      <w:r w:rsidRPr="00F45E93">
        <w:rPr>
          <w:sz w:val="32"/>
          <w:szCs w:val="32"/>
        </w:rPr>
        <w:t xml:space="preserve"> следует пон</w:t>
      </w:r>
      <w:r w:rsidRPr="00F45E93">
        <w:rPr>
          <w:sz w:val="32"/>
          <w:szCs w:val="32"/>
        </w:rPr>
        <w:t>и</w:t>
      </w:r>
      <w:r w:rsidRPr="00F45E93">
        <w:rPr>
          <w:sz w:val="32"/>
          <w:szCs w:val="32"/>
        </w:rPr>
        <w:t>мать любые денежные поступления служащего (работника), гражд</w:t>
      </w:r>
      <w:r w:rsidRPr="00F45E93">
        <w:rPr>
          <w:sz w:val="32"/>
          <w:szCs w:val="32"/>
        </w:rPr>
        <w:t>а</w:t>
      </w:r>
      <w:r w:rsidRPr="00F45E93">
        <w:rPr>
          <w:sz w:val="32"/>
          <w:szCs w:val="32"/>
        </w:rPr>
        <w:t>нина, его супруги (супруга), несовершеннолетних детей в наличной или безналичной форме, имевшие место в отчетном периоде.</w:t>
      </w:r>
    </w:p>
    <w:p w:rsidR="00F45E93" w:rsidRPr="00F45E93" w:rsidRDefault="00F45E93" w:rsidP="00F45E93">
      <w:pPr>
        <w:ind w:firstLine="709"/>
        <w:jc w:val="both"/>
        <w:rPr>
          <w:b/>
          <w:sz w:val="32"/>
          <w:szCs w:val="32"/>
        </w:rPr>
      </w:pPr>
      <w:r w:rsidRPr="00F45E93">
        <w:rPr>
          <w:b/>
          <w:sz w:val="32"/>
          <w:szCs w:val="32"/>
        </w:rPr>
        <w:t>Доход по основному месту работы</w:t>
      </w:r>
    </w:p>
    <w:p w:rsidR="00F45E93" w:rsidRPr="00F45E93" w:rsidRDefault="00F45E93" w:rsidP="00F45E93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F45E93">
        <w:rPr>
          <w:sz w:val="32"/>
          <w:szCs w:val="32"/>
        </w:rPr>
        <w:t>35. 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№ 2-НДФЛ, выдаваемой по месту службы (работы) (</w:t>
      </w:r>
      <w:hyperlink r:id="rId10" w:history="1">
        <w:r w:rsidRPr="00F45E93">
          <w:rPr>
            <w:sz w:val="32"/>
            <w:szCs w:val="32"/>
          </w:rPr>
          <w:t>графа 5.1</w:t>
        </w:r>
      </w:hyperlink>
      <w:r w:rsidRPr="00F45E93">
        <w:rPr>
          <w:sz w:val="32"/>
          <w:szCs w:val="32"/>
        </w:rPr>
        <w:t xml:space="preserve"> «Общая сумма д</w:t>
      </w:r>
      <w:r w:rsidRPr="00F45E93">
        <w:rPr>
          <w:sz w:val="32"/>
          <w:szCs w:val="32"/>
        </w:rPr>
        <w:t>о</w:t>
      </w:r>
      <w:r w:rsidRPr="00F45E93">
        <w:rPr>
          <w:sz w:val="32"/>
          <w:szCs w:val="32"/>
        </w:rPr>
        <w:t>хода»).</w:t>
      </w:r>
    </w:p>
    <w:p w:rsidR="00F45E93" w:rsidRPr="00F45E93" w:rsidRDefault="00F45E93" w:rsidP="00E26F4B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F45E93">
        <w:rPr>
          <w:sz w:val="32"/>
          <w:szCs w:val="32"/>
        </w:rPr>
        <w:t>36. В том случае, если замещение государственной должности, поступление на государственную (муниципальную) службу, труд</w:t>
      </w:r>
      <w:r w:rsidRPr="00F45E93">
        <w:rPr>
          <w:sz w:val="32"/>
          <w:szCs w:val="32"/>
        </w:rPr>
        <w:t>о</w:t>
      </w:r>
      <w:r w:rsidRPr="00F45E93">
        <w:rPr>
          <w:sz w:val="32"/>
          <w:szCs w:val="32"/>
        </w:rPr>
        <w:t>устройство в организацию состоялось в отчетном периоде (смена о</w:t>
      </w:r>
      <w:r w:rsidRPr="00F45E93">
        <w:rPr>
          <w:sz w:val="32"/>
          <w:szCs w:val="32"/>
        </w:rPr>
        <w:t>с</w:t>
      </w:r>
      <w:r w:rsidRPr="00F45E93">
        <w:rPr>
          <w:sz w:val="32"/>
          <w:szCs w:val="32"/>
        </w:rPr>
        <w:t>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E26F4B" w:rsidRPr="00E26F4B" w:rsidRDefault="00E26F4B" w:rsidP="00E26F4B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  <w:r w:rsidRPr="00E26F4B">
        <w:rPr>
          <w:b/>
          <w:sz w:val="32"/>
          <w:szCs w:val="32"/>
        </w:rPr>
        <w:t>Доход от педагогической и научной деятельности</w:t>
      </w:r>
    </w:p>
    <w:p w:rsidR="00E26F4B" w:rsidRPr="00E26F4B" w:rsidRDefault="00E26F4B" w:rsidP="00E26F4B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37. </w:t>
      </w:r>
      <w:r w:rsidRPr="00E26F4B">
        <w:rPr>
          <w:sz w:val="32"/>
          <w:szCs w:val="32"/>
        </w:rPr>
        <w:t>В данной строке указывается сумма дохода от педагогич</w:t>
      </w:r>
      <w:r w:rsidRPr="00E26F4B">
        <w:rPr>
          <w:sz w:val="32"/>
          <w:szCs w:val="32"/>
        </w:rPr>
        <w:t>е</w:t>
      </w:r>
      <w:r w:rsidRPr="00E26F4B">
        <w:rPr>
          <w:sz w:val="32"/>
          <w:szCs w:val="32"/>
        </w:rPr>
        <w:t>ской деятельности (сумма дохода, содержащаяся в справке № 2-НДФЛ, выданной по месту преподавания) и дохода от научной де</w:t>
      </w:r>
      <w:r w:rsidRPr="00E26F4B">
        <w:rPr>
          <w:sz w:val="32"/>
          <w:szCs w:val="32"/>
        </w:rPr>
        <w:t>я</w:t>
      </w:r>
      <w:r w:rsidRPr="00E26F4B">
        <w:rPr>
          <w:sz w:val="32"/>
          <w:szCs w:val="32"/>
        </w:rPr>
        <w:t>тельности (доходы, полученные по результатам заключенных догов</w:t>
      </w:r>
      <w:r w:rsidRPr="00E26F4B">
        <w:rPr>
          <w:sz w:val="32"/>
          <w:szCs w:val="32"/>
        </w:rPr>
        <w:t>о</w:t>
      </w:r>
      <w:r w:rsidRPr="00E26F4B">
        <w:rPr>
          <w:sz w:val="32"/>
          <w:szCs w:val="32"/>
        </w:rPr>
        <w:t>ров на выполнение НИОКР и оказание возмездных услуг в области интеллектуальной деятельности, от публикации статей, учебных п</w:t>
      </w:r>
      <w:r w:rsidRPr="00E26F4B">
        <w:rPr>
          <w:sz w:val="32"/>
          <w:szCs w:val="32"/>
        </w:rPr>
        <w:t>о</w:t>
      </w:r>
      <w:r w:rsidRPr="00E26F4B">
        <w:rPr>
          <w:sz w:val="32"/>
          <w:szCs w:val="32"/>
        </w:rPr>
        <w:t>собий и монографий, от использования авторских или иных смежных прав).</w:t>
      </w:r>
    </w:p>
    <w:p w:rsidR="00E26F4B" w:rsidRPr="00E26F4B" w:rsidRDefault="00E26F4B" w:rsidP="00E26F4B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38. </w:t>
      </w:r>
      <w:r w:rsidRPr="00E26F4B">
        <w:rPr>
          <w:sz w:val="32"/>
          <w:szCs w:val="32"/>
        </w:rPr>
        <w:t>Если педагогическая или научная деятельность являлась де</w:t>
      </w:r>
      <w:r w:rsidRPr="00E26F4B">
        <w:rPr>
          <w:sz w:val="32"/>
          <w:szCs w:val="32"/>
        </w:rPr>
        <w:t>я</w:t>
      </w:r>
      <w:r w:rsidRPr="00E26F4B">
        <w:rPr>
          <w:sz w:val="32"/>
          <w:szCs w:val="32"/>
        </w:rPr>
        <w:t>тельностью по основному месту работы (например, супруга служ</w:t>
      </w:r>
      <w:r w:rsidRPr="00E26F4B">
        <w:rPr>
          <w:sz w:val="32"/>
          <w:szCs w:val="32"/>
        </w:rPr>
        <w:t>а</w:t>
      </w:r>
      <w:r w:rsidRPr="00E26F4B">
        <w:rPr>
          <w:sz w:val="32"/>
          <w:szCs w:val="32"/>
        </w:rPr>
        <w:lastRenderedPageBreak/>
        <w:t>щего (работника), гражданина либо сам гражданин в отчетном пер</w:t>
      </w:r>
      <w:r w:rsidRPr="00E26F4B">
        <w:rPr>
          <w:sz w:val="32"/>
          <w:szCs w:val="32"/>
        </w:rPr>
        <w:t>и</w:t>
      </w:r>
      <w:r w:rsidRPr="00E26F4B">
        <w:rPr>
          <w:sz w:val="32"/>
          <w:szCs w:val="32"/>
        </w:rPr>
        <w:t>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</w:t>
      </w:r>
      <w:r w:rsidRPr="00E26F4B">
        <w:rPr>
          <w:sz w:val="32"/>
          <w:szCs w:val="32"/>
        </w:rPr>
        <w:t>о</w:t>
      </w:r>
      <w:r w:rsidRPr="00E26F4B">
        <w:rPr>
          <w:sz w:val="32"/>
          <w:szCs w:val="32"/>
        </w:rPr>
        <w:t>гической и научной деятельности».</w:t>
      </w:r>
    </w:p>
    <w:p w:rsidR="00E26F4B" w:rsidRPr="00E26F4B" w:rsidRDefault="00E26F4B" w:rsidP="00E26F4B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  <w:r w:rsidRPr="00E26F4B">
        <w:rPr>
          <w:b/>
          <w:sz w:val="32"/>
          <w:szCs w:val="32"/>
        </w:rPr>
        <w:t>Доход от иной творческой деятельности</w:t>
      </w:r>
    </w:p>
    <w:p w:rsidR="00E26F4B" w:rsidRPr="00E26F4B" w:rsidRDefault="00E26F4B" w:rsidP="00E26F4B">
      <w:pPr>
        <w:ind w:firstLine="709"/>
        <w:jc w:val="both"/>
        <w:rPr>
          <w:sz w:val="32"/>
          <w:szCs w:val="32"/>
        </w:rPr>
      </w:pPr>
      <w:r w:rsidRPr="00E26F4B">
        <w:rPr>
          <w:sz w:val="32"/>
          <w:szCs w:val="32"/>
        </w:rPr>
        <w:t>39. В данной строке указывается сумма доходов, полученных в разных сферах творческой деятельности (технической, художестве</w:t>
      </w:r>
      <w:r w:rsidRPr="00E26F4B">
        <w:rPr>
          <w:sz w:val="32"/>
          <w:szCs w:val="32"/>
        </w:rPr>
        <w:t>н</w:t>
      </w:r>
      <w:r w:rsidRPr="00E26F4B">
        <w:rPr>
          <w:sz w:val="32"/>
          <w:szCs w:val="32"/>
        </w:rPr>
        <w:t>ной, публицистической и т.д.), включающих доход от создания лит</w:t>
      </w:r>
      <w:r w:rsidRPr="00E26F4B">
        <w:rPr>
          <w:sz w:val="32"/>
          <w:szCs w:val="32"/>
        </w:rPr>
        <w:t>е</w:t>
      </w:r>
      <w:r w:rsidRPr="00E26F4B">
        <w:rPr>
          <w:sz w:val="32"/>
          <w:szCs w:val="32"/>
        </w:rPr>
        <w:t>ратурных произведений (их публикации), фоторабот для печати, пр</w:t>
      </w:r>
      <w:r w:rsidRPr="00E26F4B">
        <w:rPr>
          <w:sz w:val="32"/>
          <w:szCs w:val="32"/>
        </w:rPr>
        <w:t>о</w:t>
      </w:r>
      <w:r w:rsidRPr="00E26F4B">
        <w:rPr>
          <w:sz w:val="32"/>
          <w:szCs w:val="32"/>
        </w:rPr>
        <w:t>изведений архитектуры и дизайна, произведений скульптуры, ауди</w:t>
      </w:r>
      <w:r w:rsidRPr="00E26F4B">
        <w:rPr>
          <w:sz w:val="32"/>
          <w:szCs w:val="32"/>
        </w:rPr>
        <w:t>о</w:t>
      </w:r>
      <w:r w:rsidRPr="00E26F4B">
        <w:rPr>
          <w:sz w:val="32"/>
          <w:szCs w:val="32"/>
        </w:rPr>
        <w:t>визуальных произведений (видео-, теле- и кинофильмов), музыкал</w:t>
      </w:r>
      <w:r w:rsidRPr="00E26F4B">
        <w:rPr>
          <w:sz w:val="32"/>
          <w:szCs w:val="32"/>
        </w:rPr>
        <w:t>ь</w:t>
      </w:r>
      <w:r w:rsidRPr="00E26F4B">
        <w:rPr>
          <w:sz w:val="32"/>
          <w:szCs w:val="32"/>
        </w:rPr>
        <w:t>ных произведений,  гонорары за участие в съемках и т.д.</w:t>
      </w:r>
    </w:p>
    <w:p w:rsidR="00E26F4B" w:rsidRDefault="00E26F4B" w:rsidP="00E26F4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40. </w:t>
      </w:r>
      <w:r w:rsidRPr="00E26F4B">
        <w:rPr>
          <w:color w:val="auto"/>
          <w:sz w:val="32"/>
          <w:szCs w:val="32"/>
        </w:rPr>
        <w:t>Подлежат указанию в строках 2, 3 суммы, полученные в виде грантов, предоставляемых для поддержки науки и образования, кул</w:t>
      </w:r>
      <w:r w:rsidRPr="00E26F4B">
        <w:rPr>
          <w:color w:val="auto"/>
          <w:sz w:val="32"/>
          <w:szCs w:val="32"/>
        </w:rPr>
        <w:t>ь</w:t>
      </w:r>
      <w:r w:rsidRPr="00E26F4B">
        <w:rPr>
          <w:color w:val="auto"/>
          <w:sz w:val="32"/>
          <w:szCs w:val="32"/>
        </w:rPr>
        <w:t>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</w:t>
      </w:r>
      <w:r w:rsidRPr="00E26F4B">
        <w:rPr>
          <w:color w:val="auto"/>
          <w:sz w:val="32"/>
          <w:szCs w:val="32"/>
        </w:rPr>
        <w:t>б</w:t>
      </w:r>
      <w:r w:rsidRPr="00E26F4B">
        <w:rPr>
          <w:color w:val="auto"/>
          <w:sz w:val="32"/>
          <w:szCs w:val="32"/>
        </w:rPr>
        <w:t>разования, культуры и т.д.</w:t>
      </w:r>
    </w:p>
    <w:p w:rsidR="00D350EC" w:rsidRDefault="00D350EC" w:rsidP="00E26F4B">
      <w:pPr>
        <w:pStyle w:val="Default"/>
        <w:rPr>
          <w:color w:val="auto"/>
          <w:sz w:val="32"/>
          <w:szCs w:val="32"/>
        </w:rPr>
      </w:pPr>
    </w:p>
    <w:p w:rsidR="00D350EC" w:rsidRPr="00E26F4B" w:rsidRDefault="00D350EC" w:rsidP="00E26F4B">
      <w:pPr>
        <w:pStyle w:val="Default"/>
        <w:rPr>
          <w:color w:val="auto"/>
          <w:sz w:val="32"/>
          <w:szCs w:val="32"/>
        </w:rPr>
      </w:pPr>
    </w:p>
    <w:p w:rsidR="00E26F4B" w:rsidRPr="00E26F4B" w:rsidRDefault="00E26F4B" w:rsidP="00E26F4B">
      <w:pPr>
        <w:tabs>
          <w:tab w:val="left" w:pos="1134"/>
        </w:tabs>
        <w:ind w:firstLine="709"/>
        <w:rPr>
          <w:b/>
          <w:sz w:val="32"/>
          <w:szCs w:val="32"/>
        </w:rPr>
      </w:pPr>
      <w:r w:rsidRPr="00E26F4B">
        <w:rPr>
          <w:b/>
          <w:sz w:val="32"/>
          <w:szCs w:val="32"/>
        </w:rPr>
        <w:t>Доход от вкладов в банках и иных кредитных организациях</w:t>
      </w:r>
    </w:p>
    <w:p w:rsidR="00E26F4B" w:rsidRPr="00E26F4B" w:rsidRDefault="00E26F4B" w:rsidP="00E26F4B">
      <w:pPr>
        <w:ind w:firstLine="709"/>
        <w:jc w:val="both"/>
        <w:rPr>
          <w:sz w:val="28"/>
          <w:szCs w:val="28"/>
        </w:rPr>
      </w:pPr>
      <w:r>
        <w:rPr>
          <w:sz w:val="32"/>
          <w:szCs w:val="32"/>
        </w:rPr>
        <w:t>41. </w:t>
      </w:r>
      <w:r w:rsidRPr="00E26F4B">
        <w:rPr>
          <w:sz w:val="32"/>
          <w:szCs w:val="32"/>
        </w:rPr>
        <w:t>В данной строке указывается общая сумма доходов, пол</w:t>
      </w:r>
      <w:r w:rsidRPr="00E26F4B">
        <w:rPr>
          <w:sz w:val="32"/>
          <w:szCs w:val="32"/>
        </w:rPr>
        <w:t>у</w:t>
      </w:r>
      <w:r w:rsidRPr="00E26F4B">
        <w:rPr>
          <w:sz w:val="32"/>
          <w:szCs w:val="32"/>
        </w:rPr>
        <w:t xml:space="preserve">ченных в отчетном периоде в виде процентов по любым вкладам в банках и иных кредитных организациях, вне зависимости от вида и </w:t>
      </w:r>
      <w:r w:rsidRPr="00E26F4B">
        <w:rPr>
          <w:sz w:val="28"/>
          <w:szCs w:val="28"/>
        </w:rPr>
        <w:t>валюты вклада.</w:t>
      </w:r>
    </w:p>
    <w:p w:rsidR="00E26F4B" w:rsidRPr="00E26F4B" w:rsidRDefault="00E26F4B" w:rsidP="00E26F4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42. </w:t>
      </w:r>
      <w:r w:rsidRPr="00E26F4B">
        <w:rPr>
          <w:sz w:val="32"/>
          <w:szCs w:val="32"/>
        </w:rPr>
        <w:t>Доход от вкладов, закрытых в отчетном периоде, также по</w:t>
      </w:r>
      <w:r w:rsidRPr="00E26F4B">
        <w:rPr>
          <w:sz w:val="32"/>
          <w:szCs w:val="32"/>
        </w:rPr>
        <w:t>д</w:t>
      </w:r>
      <w:r w:rsidRPr="00E26F4B">
        <w:rPr>
          <w:sz w:val="32"/>
          <w:szCs w:val="32"/>
        </w:rPr>
        <w:t xml:space="preserve">лежит указанию. </w:t>
      </w:r>
    </w:p>
    <w:p w:rsidR="00E26F4B" w:rsidRPr="00E26F4B" w:rsidRDefault="00E26F4B" w:rsidP="00E26F4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43. </w:t>
      </w:r>
      <w:r w:rsidRPr="00E26F4B">
        <w:rPr>
          <w:sz w:val="32"/>
          <w:szCs w:val="32"/>
        </w:rPr>
        <w:t>Сведения о наличии соответствующих банковских счетов и вкладов указываются в разделе 4 справки «Сведения о счетах в ба</w:t>
      </w:r>
      <w:r w:rsidRPr="00E26F4B">
        <w:rPr>
          <w:sz w:val="32"/>
          <w:szCs w:val="32"/>
        </w:rPr>
        <w:t>н</w:t>
      </w:r>
      <w:r w:rsidRPr="00E26F4B">
        <w:rPr>
          <w:sz w:val="32"/>
          <w:szCs w:val="32"/>
        </w:rPr>
        <w:t>ках и иных кредитных организациях».</w:t>
      </w:r>
    </w:p>
    <w:p w:rsidR="00E26F4B" w:rsidRPr="008764CC" w:rsidRDefault="008764CC" w:rsidP="008764C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44. </w:t>
      </w:r>
      <w:r w:rsidR="00E26F4B" w:rsidRPr="008764CC">
        <w:rPr>
          <w:sz w:val="32"/>
          <w:szCs w:val="32"/>
        </w:rPr>
        <w:t>Доход, полученный в иностранной валюте, указывается в рублях по курсу Банка России на дату получения дохода. Сведения об официальных курсах валют на заданную дату, устанавливаемых Це</w:t>
      </w:r>
      <w:r w:rsidR="00E26F4B" w:rsidRPr="008764CC">
        <w:rPr>
          <w:sz w:val="32"/>
          <w:szCs w:val="32"/>
        </w:rPr>
        <w:t>н</w:t>
      </w:r>
      <w:r w:rsidR="00E26F4B" w:rsidRPr="008764CC">
        <w:rPr>
          <w:sz w:val="32"/>
          <w:szCs w:val="32"/>
        </w:rPr>
        <w:t xml:space="preserve">тральным банком Российской Федерации, доступны на официальном сайте Банка России по адресу: </w:t>
      </w:r>
      <w:hyperlink r:id="rId11" w:history="1">
        <w:r w:rsidR="00E26F4B" w:rsidRPr="008764CC">
          <w:rPr>
            <w:color w:val="0000FF"/>
            <w:sz w:val="32"/>
            <w:szCs w:val="32"/>
            <w:u w:val="single"/>
          </w:rPr>
          <w:t>http://www.cbr.ru/currency_base/daily.aspx</w:t>
        </w:r>
      </w:hyperlink>
      <w:r w:rsidR="00E26F4B" w:rsidRPr="008764CC">
        <w:rPr>
          <w:sz w:val="32"/>
          <w:szCs w:val="32"/>
        </w:rPr>
        <w:t>.</w:t>
      </w:r>
    </w:p>
    <w:p w:rsidR="00E62471" w:rsidRPr="00E62471" w:rsidRDefault="008764CC" w:rsidP="00E6247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45. </w:t>
      </w:r>
      <w:r w:rsidR="00E26F4B" w:rsidRPr="008764CC">
        <w:rPr>
          <w:sz w:val="32"/>
          <w:szCs w:val="32"/>
        </w:rPr>
        <w:t>Не рекомендуется проводить какие-либо самостоятельные расчеты, поскольку вероятно возникновение различного рода ош</w:t>
      </w:r>
      <w:r w:rsidR="00E26F4B" w:rsidRPr="008764CC">
        <w:rPr>
          <w:sz w:val="32"/>
          <w:szCs w:val="32"/>
        </w:rPr>
        <w:t>и</w:t>
      </w:r>
      <w:r w:rsidR="00E26F4B" w:rsidRPr="008764CC">
        <w:rPr>
          <w:sz w:val="32"/>
          <w:szCs w:val="32"/>
        </w:rPr>
        <w:t>бок.</w:t>
      </w:r>
      <w:r w:rsidR="00E62471">
        <w:rPr>
          <w:sz w:val="32"/>
          <w:szCs w:val="32"/>
        </w:rPr>
        <w:t xml:space="preserve"> </w:t>
      </w:r>
      <w:r w:rsidR="00E62471" w:rsidRPr="00E62471">
        <w:rPr>
          <w:sz w:val="32"/>
          <w:szCs w:val="32"/>
        </w:rPr>
        <w:t xml:space="preserve">В целях точности указания суммы полученного дохода в виде </w:t>
      </w:r>
      <w:r w:rsidR="00E62471" w:rsidRPr="00E62471">
        <w:rPr>
          <w:sz w:val="32"/>
          <w:szCs w:val="32"/>
        </w:rPr>
        <w:lastRenderedPageBreak/>
        <w:t>процентов от вкладов в банках и иных кредитных организациях р</w:t>
      </w:r>
      <w:r w:rsidR="00E62471" w:rsidRPr="00E62471">
        <w:rPr>
          <w:sz w:val="32"/>
          <w:szCs w:val="32"/>
        </w:rPr>
        <w:t>е</w:t>
      </w:r>
      <w:r w:rsidR="00E62471" w:rsidRPr="00E62471">
        <w:rPr>
          <w:sz w:val="32"/>
          <w:szCs w:val="32"/>
        </w:rPr>
        <w:t>комендуется запросить от банка или иной кредитной организации справку о размере выплаченных процентов от вклада (в рублях).</w:t>
      </w:r>
    </w:p>
    <w:p w:rsidR="00E26F4B" w:rsidRPr="008764CC" w:rsidRDefault="008764CC" w:rsidP="008764CC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46. </w:t>
      </w:r>
      <w:r w:rsidR="00E26F4B" w:rsidRPr="008764CC">
        <w:rPr>
          <w:sz w:val="32"/>
          <w:szCs w:val="32"/>
        </w:rPr>
        <w:t>Особое внимание следует уделить хранению документов, связанных со счетами в банке или иной кредитной организации, з</w:t>
      </w:r>
      <w:r w:rsidR="00E26F4B" w:rsidRPr="008764CC">
        <w:rPr>
          <w:sz w:val="32"/>
          <w:szCs w:val="32"/>
        </w:rPr>
        <w:t>а</w:t>
      </w:r>
      <w:r w:rsidR="00E26F4B" w:rsidRPr="008764CC">
        <w:rPr>
          <w:sz w:val="32"/>
          <w:szCs w:val="32"/>
        </w:rPr>
        <w:t>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сведений, касающихся такого счета.</w:t>
      </w:r>
    </w:p>
    <w:p w:rsidR="00E26F4B" w:rsidRPr="008764CC" w:rsidRDefault="00E26F4B" w:rsidP="008764CC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  <w:r w:rsidRPr="008764CC">
        <w:rPr>
          <w:b/>
          <w:sz w:val="32"/>
          <w:szCs w:val="32"/>
        </w:rPr>
        <w:t xml:space="preserve">Доход от ценных бумаг и долей участия в коммерческих </w:t>
      </w:r>
      <w:r w:rsidR="00D350EC">
        <w:rPr>
          <w:b/>
          <w:sz w:val="32"/>
          <w:szCs w:val="32"/>
        </w:rPr>
        <w:br/>
      </w:r>
      <w:r w:rsidRPr="008764CC">
        <w:rPr>
          <w:b/>
          <w:sz w:val="32"/>
          <w:szCs w:val="32"/>
        </w:rPr>
        <w:t>организациях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47. </w:t>
      </w:r>
      <w:r w:rsidRPr="008764CC">
        <w:rPr>
          <w:sz w:val="32"/>
          <w:szCs w:val="32"/>
        </w:rPr>
        <w:t>В данной строке указывается сумма доходов от ценных б</w:t>
      </w:r>
      <w:r w:rsidRPr="008764CC">
        <w:rPr>
          <w:sz w:val="32"/>
          <w:szCs w:val="32"/>
        </w:rPr>
        <w:t>у</w:t>
      </w:r>
      <w:r w:rsidRPr="008764CC">
        <w:rPr>
          <w:sz w:val="32"/>
          <w:szCs w:val="32"/>
        </w:rPr>
        <w:t>маг и долей участия в коммерческих организациях, включающая: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а)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</w:t>
      </w:r>
      <w:r w:rsidRPr="008764CC">
        <w:rPr>
          <w:sz w:val="32"/>
          <w:szCs w:val="32"/>
        </w:rPr>
        <w:t>и</w:t>
      </w:r>
      <w:r w:rsidRPr="008764CC">
        <w:rPr>
          <w:sz w:val="32"/>
          <w:szCs w:val="32"/>
        </w:rPr>
        <w:t>онеру (участнику) акциям (долям) пропорционально долям акцион</w:t>
      </w:r>
      <w:r w:rsidRPr="008764CC">
        <w:rPr>
          <w:sz w:val="32"/>
          <w:szCs w:val="32"/>
        </w:rPr>
        <w:t>е</w:t>
      </w:r>
      <w:r w:rsidRPr="008764CC">
        <w:rPr>
          <w:sz w:val="32"/>
          <w:szCs w:val="32"/>
        </w:rPr>
        <w:t>ров (участников) в уставном (складочном) капитале этой организ</w:t>
      </w:r>
      <w:r w:rsidRPr="008764CC">
        <w:rPr>
          <w:sz w:val="32"/>
          <w:szCs w:val="32"/>
        </w:rPr>
        <w:t>а</w:t>
      </w:r>
      <w:r w:rsidRPr="008764CC">
        <w:rPr>
          <w:sz w:val="32"/>
          <w:szCs w:val="32"/>
        </w:rPr>
        <w:t>ции;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б) проценты, полученные от российских индивидуальных пре</w:t>
      </w:r>
      <w:r w:rsidRPr="008764CC">
        <w:rPr>
          <w:sz w:val="32"/>
          <w:szCs w:val="32"/>
        </w:rPr>
        <w:t>д</w:t>
      </w:r>
      <w:r w:rsidRPr="008764CC">
        <w:rPr>
          <w:sz w:val="32"/>
          <w:szCs w:val="32"/>
        </w:rPr>
        <w:t>принимателей и (или) иностранной организации в связи с деятельн</w:t>
      </w:r>
      <w:r w:rsidRPr="008764CC">
        <w:rPr>
          <w:sz w:val="32"/>
          <w:szCs w:val="32"/>
        </w:rPr>
        <w:t>о</w:t>
      </w:r>
      <w:r w:rsidRPr="008764CC">
        <w:rPr>
          <w:sz w:val="32"/>
          <w:szCs w:val="32"/>
        </w:rPr>
        <w:t>стью ее обособленного подразделения в Российской Федерации по денежным вкладам и долговым обязательствам;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в) доход от операций с ценными бумагами, который выражается в величине суммы финансового результата. Нулевой или отрицател</w:t>
      </w:r>
      <w:r w:rsidRPr="008764CC">
        <w:rPr>
          <w:sz w:val="32"/>
          <w:szCs w:val="32"/>
        </w:rPr>
        <w:t>ь</w:t>
      </w:r>
      <w:r w:rsidRPr="008764CC">
        <w:rPr>
          <w:sz w:val="32"/>
          <w:szCs w:val="32"/>
        </w:rPr>
        <w:t xml:space="preserve">ный доход (нулевой или отрицательный финансовый результат) в справке не указывается. Сами ценные бумаги указываются </w:t>
      </w:r>
      <w:r w:rsidRPr="008764CC">
        <w:rPr>
          <w:b/>
          <w:sz w:val="32"/>
          <w:szCs w:val="32"/>
        </w:rPr>
        <w:t>в разд</w:t>
      </w:r>
      <w:r w:rsidRPr="008764CC">
        <w:rPr>
          <w:b/>
          <w:sz w:val="32"/>
          <w:szCs w:val="32"/>
        </w:rPr>
        <w:t>е</w:t>
      </w:r>
      <w:r w:rsidRPr="008764CC">
        <w:rPr>
          <w:b/>
          <w:sz w:val="32"/>
          <w:szCs w:val="32"/>
        </w:rPr>
        <w:t>ле 5 справки</w:t>
      </w:r>
      <w:r w:rsidRPr="008764CC">
        <w:rPr>
          <w:sz w:val="32"/>
          <w:szCs w:val="32"/>
        </w:rPr>
        <w:t xml:space="preserve"> «Сведения о ценных бумагах» (в случае  если по сост</w:t>
      </w:r>
      <w:r w:rsidRPr="008764CC">
        <w:rPr>
          <w:sz w:val="32"/>
          <w:szCs w:val="32"/>
        </w:rPr>
        <w:t>о</w:t>
      </w:r>
      <w:r w:rsidRPr="008764CC">
        <w:rPr>
          <w:sz w:val="32"/>
          <w:szCs w:val="32"/>
        </w:rPr>
        <w:t>янию на отчетную дату служащий (работник), член его семьи обладал такими бумагами).</w:t>
      </w:r>
    </w:p>
    <w:p w:rsidR="008764CC" w:rsidRPr="008764CC" w:rsidRDefault="008764CC" w:rsidP="008764CC">
      <w:pPr>
        <w:ind w:firstLine="709"/>
        <w:jc w:val="both"/>
        <w:rPr>
          <w:b/>
          <w:sz w:val="32"/>
          <w:szCs w:val="32"/>
        </w:rPr>
      </w:pPr>
      <w:r w:rsidRPr="008764CC">
        <w:rPr>
          <w:b/>
          <w:sz w:val="32"/>
          <w:szCs w:val="32"/>
        </w:rPr>
        <w:t>Иные доходы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48. </w:t>
      </w:r>
      <w:r w:rsidRPr="008764CC">
        <w:rPr>
          <w:sz w:val="32"/>
          <w:szCs w:val="32"/>
        </w:rPr>
        <w:t>В данной строке указываются доходы, которые не были о</w:t>
      </w:r>
      <w:r w:rsidRPr="008764CC">
        <w:rPr>
          <w:sz w:val="32"/>
          <w:szCs w:val="32"/>
        </w:rPr>
        <w:t>т</w:t>
      </w:r>
      <w:r w:rsidRPr="008764CC">
        <w:rPr>
          <w:sz w:val="32"/>
          <w:szCs w:val="32"/>
        </w:rPr>
        <w:t xml:space="preserve">ражены выше в строках 1-5. Так, например, в строке иные доходы могут быть указаны: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а) пенсия;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б) доплаты к пенсиям, выплачиваемые в соответствии с закон</w:t>
      </w:r>
      <w:r w:rsidRPr="008764CC">
        <w:rPr>
          <w:sz w:val="32"/>
          <w:szCs w:val="32"/>
        </w:rPr>
        <w:t>о</w:t>
      </w:r>
      <w:r w:rsidRPr="008764CC">
        <w:rPr>
          <w:sz w:val="32"/>
          <w:szCs w:val="32"/>
        </w:rPr>
        <w:t xml:space="preserve">дательством Российской Федерации и законодательством субъектов Российской Федерации. Сведения о сумме произведенных доплат </w:t>
      </w:r>
      <w:r w:rsidRPr="008764CC">
        <w:rPr>
          <w:sz w:val="32"/>
          <w:szCs w:val="32"/>
        </w:rPr>
        <w:lastRenderedPageBreak/>
        <w:t>можно получить в территориальном органе Пенсионного фонда Ро</w:t>
      </w:r>
      <w:r w:rsidRPr="008764CC">
        <w:rPr>
          <w:sz w:val="32"/>
          <w:szCs w:val="32"/>
        </w:rPr>
        <w:t>с</w:t>
      </w:r>
      <w:r w:rsidRPr="008764CC">
        <w:rPr>
          <w:sz w:val="32"/>
          <w:szCs w:val="32"/>
        </w:rPr>
        <w:t xml:space="preserve">сийской Федерации по месту нахождения пенсионного дела либо в органах социальной защиты субъекта Российской Федерации;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в) все виды пособий (пособие по временной нетрудоспособн</w:t>
      </w:r>
      <w:r w:rsidRPr="008764CC">
        <w:rPr>
          <w:sz w:val="32"/>
          <w:szCs w:val="32"/>
        </w:rPr>
        <w:t>о</w:t>
      </w:r>
      <w:r w:rsidRPr="008764CC">
        <w:rPr>
          <w:sz w:val="32"/>
          <w:szCs w:val="32"/>
        </w:rPr>
        <w:t>сти, по беременности и родам, единовременное пособие женщинам, вставшим на учет в медицинских учреждениях в ранние сроки бер</w:t>
      </w:r>
      <w:r w:rsidRPr="008764CC">
        <w:rPr>
          <w:sz w:val="32"/>
          <w:szCs w:val="32"/>
        </w:rPr>
        <w:t>е</w:t>
      </w:r>
      <w:r w:rsidRPr="008764CC">
        <w:rPr>
          <w:sz w:val="32"/>
          <w:szCs w:val="32"/>
        </w:rPr>
        <w:t>менности, единовременное пособие при рождении ребенка, ежем</w:t>
      </w:r>
      <w:r w:rsidRPr="008764CC">
        <w:rPr>
          <w:sz w:val="32"/>
          <w:szCs w:val="32"/>
        </w:rPr>
        <w:t>е</w:t>
      </w:r>
      <w:r w:rsidRPr="008764CC">
        <w:rPr>
          <w:sz w:val="32"/>
          <w:szCs w:val="32"/>
        </w:rPr>
        <w:t>сячное пособие по уходу за ребенком, социальное пособие на погр</w:t>
      </w:r>
      <w:r w:rsidRPr="008764CC">
        <w:rPr>
          <w:sz w:val="32"/>
          <w:szCs w:val="32"/>
        </w:rPr>
        <w:t>е</w:t>
      </w:r>
      <w:r w:rsidRPr="008764CC">
        <w:rPr>
          <w:sz w:val="32"/>
          <w:szCs w:val="32"/>
        </w:rPr>
        <w:t xml:space="preserve">бение и др.), если данные выплаты не были включены в справку 2-НДФЛ, выдаваемую по месту службы (работы);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г) государственный сертификат на материнский (семейный) к</w:t>
      </w:r>
      <w:r w:rsidRPr="008764CC">
        <w:rPr>
          <w:sz w:val="32"/>
          <w:szCs w:val="32"/>
        </w:rPr>
        <w:t>а</w:t>
      </w:r>
      <w:r w:rsidRPr="008764CC">
        <w:rPr>
          <w:sz w:val="32"/>
          <w:szCs w:val="32"/>
        </w:rPr>
        <w:t>питал (в случае если в отчетном периоде данный сертификат либо его часть был реализован);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д) алименты;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е) стипендия;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ж) единовременная субсидия на приобретение жилого помещ</w:t>
      </w:r>
      <w:r w:rsidRPr="008764CC">
        <w:rPr>
          <w:sz w:val="32"/>
          <w:szCs w:val="32"/>
        </w:rPr>
        <w:t>е</w:t>
      </w:r>
      <w:r w:rsidRPr="008764CC">
        <w:rPr>
          <w:sz w:val="32"/>
          <w:szCs w:val="32"/>
        </w:rPr>
        <w:t>ния (в случае если в отчетном периоде денежные средства перечисл</w:t>
      </w:r>
      <w:r w:rsidRPr="008764CC">
        <w:rPr>
          <w:sz w:val="32"/>
          <w:szCs w:val="32"/>
        </w:rPr>
        <w:t>е</w:t>
      </w:r>
      <w:r w:rsidRPr="008764CC">
        <w:rPr>
          <w:sz w:val="32"/>
          <w:szCs w:val="32"/>
        </w:rPr>
        <w:t xml:space="preserve">ны со счета № 40302 на счет продавца) и иные аналогичные выплаты, например денежные средства, полученные участником накопительно-ипотечной системы жилищного обеспечения военнослужащих;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з) доходы, полученные от сдачи в аренду или иного использов</w:t>
      </w:r>
      <w:r w:rsidRPr="008764CC">
        <w:rPr>
          <w:sz w:val="32"/>
          <w:szCs w:val="32"/>
        </w:rPr>
        <w:t>а</w:t>
      </w:r>
      <w:r w:rsidRPr="008764CC">
        <w:rPr>
          <w:sz w:val="32"/>
          <w:szCs w:val="32"/>
        </w:rPr>
        <w:t>ния имущества, в том числе доходы, полученные от имущества, пер</w:t>
      </w:r>
      <w:r w:rsidRPr="008764CC">
        <w:rPr>
          <w:sz w:val="32"/>
          <w:szCs w:val="32"/>
        </w:rPr>
        <w:t>е</w:t>
      </w:r>
      <w:r w:rsidRPr="008764CC">
        <w:rPr>
          <w:sz w:val="32"/>
          <w:szCs w:val="32"/>
        </w:rPr>
        <w:t xml:space="preserve">данного в доверительное управление (траст);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и) доходы от реализации недвижимого и иного имущества. При этом могут быть указаны вид и адрес проданного недвижимого им</w:t>
      </w:r>
      <w:r w:rsidRPr="008764CC">
        <w:rPr>
          <w:sz w:val="32"/>
          <w:szCs w:val="32"/>
        </w:rPr>
        <w:t>у</w:t>
      </w:r>
      <w:r w:rsidRPr="008764CC">
        <w:rPr>
          <w:sz w:val="32"/>
          <w:szCs w:val="32"/>
        </w:rPr>
        <w:t>щества, вид и марка проданного транспортного средства (в том числе в случае зачета стоимости старого транспортного средства в сто</w:t>
      </w:r>
      <w:r w:rsidRPr="008764CC">
        <w:rPr>
          <w:sz w:val="32"/>
          <w:szCs w:val="32"/>
        </w:rPr>
        <w:t>и</w:t>
      </w:r>
      <w:r w:rsidRPr="008764CC">
        <w:rPr>
          <w:sz w:val="32"/>
          <w:szCs w:val="32"/>
        </w:rPr>
        <w:t xml:space="preserve">мость при покупке нового);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к) доходы, полученные от использования транспортных средств;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л) доходы от продажи ценных бумаг и долей участия в комме</w:t>
      </w:r>
      <w:r w:rsidRPr="008764CC">
        <w:rPr>
          <w:sz w:val="32"/>
          <w:szCs w:val="32"/>
        </w:rPr>
        <w:t>р</w:t>
      </w:r>
      <w:r w:rsidRPr="008764CC">
        <w:rPr>
          <w:sz w:val="32"/>
          <w:szCs w:val="32"/>
        </w:rPr>
        <w:t>ческих организациях. При этом могут быть указаны вид ценной бум</w:t>
      </w:r>
      <w:r w:rsidRPr="008764CC">
        <w:rPr>
          <w:sz w:val="32"/>
          <w:szCs w:val="32"/>
        </w:rPr>
        <w:t>а</w:t>
      </w:r>
      <w:r w:rsidRPr="008764CC">
        <w:rPr>
          <w:sz w:val="32"/>
          <w:szCs w:val="32"/>
        </w:rPr>
        <w:t>ги, лицо ее выпустившее, проданное количество, наименование орг</w:t>
      </w:r>
      <w:r w:rsidRPr="008764CC">
        <w:rPr>
          <w:sz w:val="32"/>
          <w:szCs w:val="32"/>
        </w:rPr>
        <w:t>а</w:t>
      </w:r>
      <w:r w:rsidRPr="008764CC">
        <w:rPr>
          <w:sz w:val="32"/>
          <w:szCs w:val="32"/>
        </w:rPr>
        <w:t>низации и проданное количество акций или размер доли участия и др.;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м) доходы по трудовым договорам по совместительству. При этом рекомендуется указать наименование и юридический адрес о</w:t>
      </w:r>
      <w:r w:rsidRPr="008764CC">
        <w:rPr>
          <w:sz w:val="32"/>
          <w:szCs w:val="32"/>
        </w:rPr>
        <w:t>р</w:t>
      </w:r>
      <w:r w:rsidRPr="008764CC">
        <w:rPr>
          <w:sz w:val="32"/>
          <w:szCs w:val="32"/>
        </w:rPr>
        <w:t xml:space="preserve">ганизации, от которой был получен доход;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 xml:space="preserve">н) вознаграждения по гражданско-правовым договорам  (если только данный доход уже не указан в пункте 2 настоящего раздела </w:t>
      </w:r>
      <w:r w:rsidRPr="008764CC">
        <w:rPr>
          <w:sz w:val="32"/>
          <w:szCs w:val="32"/>
        </w:rPr>
        <w:lastRenderedPageBreak/>
        <w:t>справки). При этом рекомендуется указывать наименование и юрид</w:t>
      </w:r>
      <w:r w:rsidRPr="008764CC">
        <w:rPr>
          <w:sz w:val="32"/>
          <w:szCs w:val="32"/>
        </w:rPr>
        <w:t>и</w:t>
      </w:r>
      <w:r w:rsidRPr="008764CC">
        <w:rPr>
          <w:sz w:val="32"/>
          <w:szCs w:val="32"/>
        </w:rPr>
        <w:t xml:space="preserve">ческий адрес организации, от которой был получен доход;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о) доходы, полученные от использования трубопроводов, линий электропередачи (ЛЭП), линий оптико-волоконной и (или) беспр</w:t>
      </w:r>
      <w:r w:rsidRPr="008764CC">
        <w:rPr>
          <w:sz w:val="32"/>
          <w:szCs w:val="32"/>
        </w:rPr>
        <w:t>о</w:t>
      </w:r>
      <w:r w:rsidRPr="008764CC">
        <w:rPr>
          <w:sz w:val="32"/>
          <w:szCs w:val="32"/>
        </w:rPr>
        <w:t>водной связи, иных средств связи, включая компьютерные сети;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п) денежные средства, полученные в порядке дарения или наследования;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р) возмещение вреда, причиненного увечьем или иным повр</w:t>
      </w:r>
      <w:r w:rsidRPr="008764CC">
        <w:rPr>
          <w:sz w:val="32"/>
          <w:szCs w:val="32"/>
        </w:rPr>
        <w:t>е</w:t>
      </w:r>
      <w:r w:rsidRPr="008764CC">
        <w:rPr>
          <w:sz w:val="32"/>
          <w:szCs w:val="32"/>
        </w:rPr>
        <w:t xml:space="preserve">ждением здоровья;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 xml:space="preserve">с) возмещение расходов на повышение профессионального уровня;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 xml:space="preserve">т) выплаты, связанные с гибелью (смертью), выплаченные наследникам;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у) страховые выплаты при наступлении страхового случая;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ф) выплаты, связанные с увольнением (компенсации за неи</w:t>
      </w:r>
      <w:r w:rsidRPr="008764CC">
        <w:rPr>
          <w:sz w:val="32"/>
          <w:szCs w:val="32"/>
        </w:rPr>
        <w:t>с</w:t>
      </w:r>
      <w:r w:rsidRPr="008764CC">
        <w:rPr>
          <w:sz w:val="32"/>
          <w:szCs w:val="32"/>
        </w:rPr>
        <w:t xml:space="preserve">пользованный отпуск, суммы выплат средних месячных заработков, выходное пособие и т.д.), в случае если данные выплаты не были включены в справку 2-НДФЛ по месту службы (работы);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 xml:space="preserve">х) вознаграждения донорам за сданную кровь, ее компоненты (и иную помощь) при условии возмездной сдачи;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ц) денежные средства, полученные в качестве благотворител</w:t>
      </w:r>
      <w:r w:rsidRPr="008764CC">
        <w:rPr>
          <w:sz w:val="32"/>
          <w:szCs w:val="32"/>
        </w:rPr>
        <w:t>ь</w:t>
      </w:r>
      <w:r w:rsidRPr="008764CC">
        <w:rPr>
          <w:sz w:val="32"/>
          <w:szCs w:val="32"/>
        </w:rPr>
        <w:t>ной помощи для покупки лекарств, оплаты медицинских услуг. Если для их получения открывался счет на имя служащего (работника), его супруги или несовершеннолетнего ребенка, то данную информацию необходимо также отразить в разделе 4 справки;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ч) суммы полной или частичной компенсации своим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</w:t>
      </w:r>
      <w:r w:rsidRPr="008764CC">
        <w:rPr>
          <w:sz w:val="32"/>
          <w:szCs w:val="32"/>
        </w:rPr>
        <w:t>а</w:t>
      </w:r>
      <w:r w:rsidRPr="008764CC">
        <w:rPr>
          <w:sz w:val="32"/>
          <w:szCs w:val="32"/>
        </w:rPr>
        <w:t>стичной компенсации путевок на детей, не достигших совершенн</w:t>
      </w:r>
      <w:r w:rsidRPr="008764CC">
        <w:rPr>
          <w:sz w:val="32"/>
          <w:szCs w:val="32"/>
        </w:rPr>
        <w:t>о</w:t>
      </w:r>
      <w:r w:rsidRPr="008764CC">
        <w:rPr>
          <w:sz w:val="32"/>
          <w:szCs w:val="32"/>
        </w:rPr>
        <w:t>летнего возраста, в случае выдачи наличных денежных средств вм</w:t>
      </w:r>
      <w:r w:rsidRPr="008764CC">
        <w:rPr>
          <w:sz w:val="32"/>
          <w:szCs w:val="32"/>
        </w:rPr>
        <w:t>е</w:t>
      </w:r>
      <w:r w:rsidRPr="008764CC">
        <w:rPr>
          <w:sz w:val="32"/>
          <w:szCs w:val="32"/>
        </w:rPr>
        <w:t xml:space="preserve">сто представляемых путевок без последующего представления отчета об их использовании и др.; 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ш) выигрыши в лотереях, тотализаторах, конкурсах и иных и</w:t>
      </w:r>
      <w:r w:rsidRPr="008764CC">
        <w:rPr>
          <w:sz w:val="32"/>
          <w:szCs w:val="32"/>
        </w:rPr>
        <w:t>г</w:t>
      </w:r>
      <w:r w:rsidRPr="008764CC">
        <w:rPr>
          <w:sz w:val="32"/>
          <w:szCs w:val="32"/>
        </w:rPr>
        <w:t>рах.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49. </w:t>
      </w:r>
      <w:r w:rsidRPr="008764CC">
        <w:rPr>
          <w:sz w:val="32"/>
          <w:szCs w:val="32"/>
        </w:rPr>
        <w:t>Формой справки не предусмотрено указание товаров, услуг, полученных в натуральной форме.</w:t>
      </w:r>
    </w:p>
    <w:p w:rsidR="008764CC" w:rsidRPr="008764CC" w:rsidRDefault="00DE708C" w:rsidP="008764C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50. </w:t>
      </w:r>
      <w:r w:rsidR="008764CC" w:rsidRPr="008764CC">
        <w:rPr>
          <w:sz w:val="32"/>
          <w:szCs w:val="32"/>
        </w:rPr>
        <w:t>С учетом целей антикоррупционного законодательства в строке 6 </w:t>
      </w:r>
      <w:r w:rsidR="008764CC" w:rsidRPr="00DE708C">
        <w:rPr>
          <w:b/>
          <w:sz w:val="32"/>
          <w:szCs w:val="32"/>
        </w:rPr>
        <w:t>«Иные доходы»</w:t>
      </w:r>
      <w:r w:rsidR="008764CC" w:rsidRPr="008764CC">
        <w:rPr>
          <w:sz w:val="32"/>
          <w:szCs w:val="32"/>
        </w:rPr>
        <w:t xml:space="preserve"> не указываются сведения о денежных сре</w:t>
      </w:r>
      <w:r w:rsidR="008764CC" w:rsidRPr="008764CC">
        <w:rPr>
          <w:sz w:val="32"/>
          <w:szCs w:val="32"/>
        </w:rPr>
        <w:t>д</w:t>
      </w:r>
      <w:r w:rsidR="008764CC" w:rsidRPr="008764CC">
        <w:rPr>
          <w:sz w:val="32"/>
          <w:szCs w:val="32"/>
        </w:rPr>
        <w:t>ствах, касающихся возмещения расходов, связанных: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lastRenderedPageBreak/>
        <w:t>а) со служебными командировками;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б)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в) с оплатой стоимости и (или) выдачи полагающегося нат</w:t>
      </w:r>
      <w:r w:rsidRPr="008764CC">
        <w:rPr>
          <w:sz w:val="32"/>
          <w:szCs w:val="32"/>
        </w:rPr>
        <w:t>у</w:t>
      </w:r>
      <w:r w:rsidRPr="008764CC">
        <w:rPr>
          <w:sz w:val="32"/>
          <w:szCs w:val="32"/>
        </w:rPr>
        <w:t>рального довольствия, а также выплаты денежных средств взамен этого довольствия;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г) с приобретением проездных документов для исполнения сл</w:t>
      </w:r>
      <w:r w:rsidRPr="008764CC">
        <w:rPr>
          <w:sz w:val="32"/>
          <w:szCs w:val="32"/>
        </w:rPr>
        <w:t>у</w:t>
      </w:r>
      <w:r w:rsidRPr="008764CC">
        <w:rPr>
          <w:sz w:val="32"/>
          <w:szCs w:val="32"/>
        </w:rPr>
        <w:t>жебных (должностных) обязанностей.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Также не указываются сведения о денежных средствах, пол</w:t>
      </w:r>
      <w:r w:rsidRPr="008764CC">
        <w:rPr>
          <w:sz w:val="32"/>
          <w:szCs w:val="32"/>
        </w:rPr>
        <w:t>у</w:t>
      </w:r>
      <w:r w:rsidRPr="008764CC">
        <w:rPr>
          <w:sz w:val="32"/>
          <w:szCs w:val="32"/>
        </w:rPr>
        <w:t>ченных: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д) в виде социального, имущественного налогового вычета;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е) от участия в программе софинансирования пенсии (доходы, полученные от инвестирования средств, направленных на формир</w:t>
      </w:r>
      <w:r w:rsidRPr="008764CC">
        <w:rPr>
          <w:sz w:val="32"/>
          <w:szCs w:val="32"/>
        </w:rPr>
        <w:t>о</w:t>
      </w:r>
      <w:r w:rsidRPr="008764CC">
        <w:rPr>
          <w:sz w:val="32"/>
          <w:szCs w:val="32"/>
        </w:rPr>
        <w:t>вание накопительной части трудовой пенсии в негосударственном пенсионном фонде, а также от участия в программе софинансиров</w:t>
      </w:r>
      <w:r w:rsidRPr="008764CC">
        <w:rPr>
          <w:sz w:val="32"/>
          <w:szCs w:val="32"/>
        </w:rPr>
        <w:t>а</w:t>
      </w:r>
      <w:r w:rsidRPr="008764CC">
        <w:rPr>
          <w:sz w:val="32"/>
          <w:szCs w:val="32"/>
        </w:rPr>
        <w:t>ния пенсии);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ж) от продажи различного вида сертификатов (подарочных карт);</w:t>
      </w:r>
    </w:p>
    <w:p w:rsidR="008764CC" w:rsidRPr="008764CC" w:rsidRDefault="008764CC" w:rsidP="008764CC">
      <w:pPr>
        <w:ind w:firstLine="709"/>
        <w:jc w:val="both"/>
        <w:rPr>
          <w:sz w:val="32"/>
          <w:szCs w:val="32"/>
        </w:rPr>
      </w:pPr>
      <w:r w:rsidRPr="008764CC">
        <w:rPr>
          <w:sz w:val="32"/>
          <w:szCs w:val="32"/>
        </w:rPr>
        <w:t>з) в качестве бонусных баллов («кэшбэк сервис»), бонусов на накопительных дисконтных картах, начисленных банками и иными организациями за пользование их услугами.</w:t>
      </w:r>
    </w:p>
    <w:p w:rsidR="009C2D87" w:rsidRDefault="009C2D87" w:rsidP="009C2D87">
      <w:pPr>
        <w:jc w:val="center"/>
        <w:rPr>
          <w:b/>
          <w:sz w:val="28"/>
          <w:szCs w:val="28"/>
        </w:rPr>
      </w:pPr>
    </w:p>
    <w:p w:rsidR="009C2D87" w:rsidRPr="009C2D87" w:rsidRDefault="00A01B2D" w:rsidP="00A01B2D">
      <w:pPr>
        <w:jc w:val="center"/>
        <w:rPr>
          <w:b/>
          <w:sz w:val="32"/>
          <w:szCs w:val="32"/>
        </w:rPr>
      </w:pPr>
      <w:r w:rsidRPr="009C2D87">
        <w:rPr>
          <w:b/>
          <w:sz w:val="32"/>
          <w:szCs w:val="32"/>
        </w:rPr>
        <w:t>Раздел 2. Сведения о расходах</w:t>
      </w:r>
    </w:p>
    <w:p w:rsidR="009C2D87" w:rsidRPr="009C2D87" w:rsidRDefault="009C2D87" w:rsidP="009C2D87">
      <w:pPr>
        <w:jc w:val="center"/>
        <w:rPr>
          <w:b/>
          <w:sz w:val="32"/>
          <w:szCs w:val="32"/>
        </w:rPr>
      </w:pPr>
    </w:p>
    <w:p w:rsidR="009C2D87" w:rsidRPr="009C2D87" w:rsidRDefault="009C2D87" w:rsidP="009C2D8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51. </w:t>
      </w:r>
      <w:r w:rsidRPr="009C2D87">
        <w:rPr>
          <w:sz w:val="32"/>
          <w:szCs w:val="32"/>
        </w:rPr>
        <w:t xml:space="preserve">Данный раздел справки </w:t>
      </w:r>
      <w:r w:rsidRPr="009C2D87">
        <w:rPr>
          <w:b/>
          <w:sz w:val="32"/>
          <w:szCs w:val="32"/>
        </w:rPr>
        <w:t>заполняется только</w:t>
      </w:r>
      <w:r w:rsidRPr="009C2D87">
        <w:rPr>
          <w:sz w:val="32"/>
          <w:szCs w:val="32"/>
        </w:rPr>
        <w:t xml:space="preserve"> в случае, если в отчетном периоде служащим (работником), его супругой (супругом) и несовершеннолетними детьми совершена сделка (сделки) по прио</w:t>
      </w:r>
      <w:r w:rsidRPr="009C2D87">
        <w:rPr>
          <w:sz w:val="32"/>
          <w:szCs w:val="32"/>
        </w:rPr>
        <w:t>б</w:t>
      </w:r>
      <w:r w:rsidRPr="009C2D87">
        <w:rPr>
          <w:sz w:val="32"/>
          <w:szCs w:val="32"/>
        </w:rPr>
        <w:t>ретению земельного участка, другого объекта недвижимости, тран</w:t>
      </w:r>
      <w:r w:rsidRPr="009C2D87">
        <w:rPr>
          <w:sz w:val="32"/>
          <w:szCs w:val="32"/>
        </w:rPr>
        <w:t>с</w:t>
      </w:r>
      <w:r w:rsidRPr="009C2D87">
        <w:rPr>
          <w:sz w:val="32"/>
          <w:szCs w:val="32"/>
        </w:rPr>
        <w:t>портного средства, ценных бумаг, акций (долей участия, паев в уставных (складочных) капиталах организаций), и сумма такой сде</w:t>
      </w:r>
      <w:r w:rsidRPr="009C2D87">
        <w:rPr>
          <w:sz w:val="32"/>
          <w:szCs w:val="32"/>
        </w:rPr>
        <w:t>л</w:t>
      </w:r>
      <w:r w:rsidRPr="009C2D87">
        <w:rPr>
          <w:sz w:val="32"/>
          <w:szCs w:val="32"/>
        </w:rPr>
        <w:t>ки или общая сумма совершенных сделок превышает общий доход данного лица и его супруги (супруга) за три последних года, предш</w:t>
      </w:r>
      <w:r w:rsidRPr="009C2D87">
        <w:rPr>
          <w:sz w:val="32"/>
          <w:szCs w:val="32"/>
        </w:rPr>
        <w:t>е</w:t>
      </w:r>
      <w:r w:rsidRPr="009C2D87">
        <w:rPr>
          <w:sz w:val="32"/>
          <w:szCs w:val="32"/>
        </w:rPr>
        <w:t>ствующих отчетному периоду. Например, при представлении свед</w:t>
      </w:r>
      <w:r w:rsidRPr="009C2D87">
        <w:rPr>
          <w:sz w:val="32"/>
          <w:szCs w:val="32"/>
        </w:rPr>
        <w:t>е</w:t>
      </w:r>
      <w:r w:rsidRPr="009C2D87">
        <w:rPr>
          <w:sz w:val="32"/>
          <w:szCs w:val="32"/>
        </w:rPr>
        <w:t>ний в 2015 году сообщаются сведения о сделках, совершенных в 2014 году.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52. </w:t>
      </w:r>
      <w:r w:rsidRPr="00A01B2D">
        <w:rPr>
          <w:bCs/>
          <w:color w:val="000000"/>
          <w:sz w:val="32"/>
          <w:szCs w:val="32"/>
        </w:rPr>
        <w:t>При расчете общего дохода служащего (работника) и его с</w:t>
      </w:r>
      <w:r w:rsidRPr="00A01B2D">
        <w:rPr>
          <w:bCs/>
          <w:color w:val="000000"/>
          <w:sz w:val="32"/>
          <w:szCs w:val="32"/>
        </w:rPr>
        <w:t>у</w:t>
      </w:r>
      <w:r w:rsidRPr="00A01B2D">
        <w:rPr>
          <w:bCs/>
          <w:color w:val="000000"/>
          <w:sz w:val="32"/>
          <w:szCs w:val="32"/>
        </w:rPr>
        <w:t>пруги (супруга) суммируются доходы, полученные ими за три кале</w:t>
      </w:r>
      <w:r w:rsidRPr="00A01B2D">
        <w:rPr>
          <w:bCs/>
          <w:color w:val="000000"/>
          <w:sz w:val="32"/>
          <w:szCs w:val="32"/>
        </w:rPr>
        <w:t>н</w:t>
      </w:r>
      <w:r w:rsidRPr="00A01B2D">
        <w:rPr>
          <w:bCs/>
          <w:color w:val="000000"/>
          <w:sz w:val="32"/>
          <w:szCs w:val="32"/>
        </w:rPr>
        <w:t xml:space="preserve">дарных года, предшествовавших году совершения сделки. Например, </w:t>
      </w:r>
      <w:r w:rsidRPr="00A01B2D">
        <w:rPr>
          <w:bCs/>
          <w:color w:val="000000"/>
          <w:sz w:val="32"/>
          <w:szCs w:val="32"/>
        </w:rPr>
        <w:lastRenderedPageBreak/>
        <w:t>при представлении сведений о сделках, совершенных в 2014 году, суммируются доходы служащего (работника) и его супруги (супруга), полученные в 2011, 2012 и 2013 годах. Общий доход служащего (р</w:t>
      </w:r>
      <w:r w:rsidRPr="00A01B2D">
        <w:rPr>
          <w:bCs/>
          <w:color w:val="000000"/>
          <w:sz w:val="32"/>
          <w:szCs w:val="32"/>
        </w:rPr>
        <w:t>а</w:t>
      </w:r>
      <w:r w:rsidRPr="00A01B2D">
        <w:rPr>
          <w:bCs/>
          <w:color w:val="000000"/>
          <w:sz w:val="32"/>
          <w:szCs w:val="32"/>
        </w:rPr>
        <w:t>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</w:t>
      </w:r>
      <w:r w:rsidRPr="00A01B2D">
        <w:rPr>
          <w:bCs/>
          <w:color w:val="000000"/>
          <w:sz w:val="32"/>
          <w:szCs w:val="32"/>
        </w:rPr>
        <w:t>у</w:t>
      </w:r>
      <w:r w:rsidRPr="00A01B2D">
        <w:rPr>
          <w:bCs/>
          <w:color w:val="000000"/>
          <w:sz w:val="32"/>
          <w:szCs w:val="32"/>
        </w:rPr>
        <w:t>ществления трудовой деятельности (на территории Российской Фед</w:t>
      </w:r>
      <w:r w:rsidRPr="00A01B2D">
        <w:rPr>
          <w:bCs/>
          <w:color w:val="000000"/>
          <w:sz w:val="32"/>
          <w:szCs w:val="32"/>
        </w:rPr>
        <w:t>е</w:t>
      </w:r>
      <w:r w:rsidRPr="00A01B2D">
        <w:rPr>
          <w:bCs/>
          <w:color w:val="000000"/>
          <w:sz w:val="32"/>
          <w:szCs w:val="32"/>
        </w:rPr>
        <w:t xml:space="preserve">рации, за рубежом). 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53. </w:t>
      </w:r>
      <w:r w:rsidRPr="00A01B2D">
        <w:rPr>
          <w:sz w:val="32"/>
          <w:szCs w:val="32"/>
        </w:rPr>
        <w:t>В случае, если сведения о расходах представляются, напр</w:t>
      </w:r>
      <w:r w:rsidRPr="00A01B2D">
        <w:rPr>
          <w:sz w:val="32"/>
          <w:szCs w:val="32"/>
        </w:rPr>
        <w:t>и</w:t>
      </w:r>
      <w:r w:rsidRPr="00A01B2D">
        <w:rPr>
          <w:sz w:val="32"/>
          <w:szCs w:val="32"/>
        </w:rPr>
        <w:t>мер, за 2014 г. и по состоянию на 31 декабря 2014 г. служащий (р</w:t>
      </w:r>
      <w:r w:rsidRPr="00A01B2D">
        <w:rPr>
          <w:sz w:val="32"/>
          <w:szCs w:val="32"/>
        </w:rPr>
        <w:t>а</w:t>
      </w:r>
      <w:r w:rsidRPr="00A01B2D">
        <w:rPr>
          <w:sz w:val="32"/>
          <w:szCs w:val="32"/>
        </w:rPr>
        <w:t>ботник) не состоял в браке, то расчет суммы общего дохода ос</w:t>
      </w:r>
      <w:r w:rsidRPr="00A01B2D">
        <w:rPr>
          <w:sz w:val="32"/>
          <w:szCs w:val="32"/>
        </w:rPr>
        <w:t>у</w:t>
      </w:r>
      <w:r w:rsidRPr="00A01B2D">
        <w:rPr>
          <w:sz w:val="32"/>
          <w:szCs w:val="32"/>
        </w:rPr>
        <w:t>ществляется исходя только из дохода служащего (работника). При этом в качестве источника получения средств, за счет которых пр</w:t>
      </w:r>
      <w:r w:rsidRPr="00A01B2D">
        <w:rPr>
          <w:sz w:val="32"/>
          <w:szCs w:val="32"/>
        </w:rPr>
        <w:t>и</w:t>
      </w:r>
      <w:r w:rsidRPr="00A01B2D">
        <w:rPr>
          <w:sz w:val="32"/>
          <w:szCs w:val="32"/>
        </w:rPr>
        <w:t>обретено имущество, в справке может быть указан доход бывшей с</w:t>
      </w:r>
      <w:r w:rsidRPr="00A01B2D">
        <w:rPr>
          <w:sz w:val="32"/>
          <w:szCs w:val="32"/>
        </w:rPr>
        <w:t>у</w:t>
      </w:r>
      <w:r w:rsidRPr="00A01B2D">
        <w:rPr>
          <w:sz w:val="32"/>
          <w:szCs w:val="32"/>
        </w:rPr>
        <w:t>пруги служащего (работника). Для его подтверждения могут быть рассмотрены справки о доходах супруги (супруга), которые пре</w:t>
      </w:r>
      <w:r w:rsidRPr="00A01B2D">
        <w:rPr>
          <w:sz w:val="32"/>
          <w:szCs w:val="32"/>
        </w:rPr>
        <w:t>д</w:t>
      </w:r>
      <w:r w:rsidRPr="00A01B2D">
        <w:rPr>
          <w:sz w:val="32"/>
          <w:szCs w:val="32"/>
        </w:rPr>
        <w:t>ставлялись служащим (работником) в период нахождения в браке (за 2011, 2012, 2013 гг.).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54. </w:t>
      </w:r>
      <w:r w:rsidRPr="00A01B2D">
        <w:rPr>
          <w:sz w:val="32"/>
          <w:szCs w:val="32"/>
        </w:rPr>
        <w:t>Использование для приобретения объекта недвижимого имущества средств, предоставленных государством (например, ед</w:t>
      </w:r>
      <w:r w:rsidRPr="00A01B2D">
        <w:rPr>
          <w:sz w:val="32"/>
          <w:szCs w:val="32"/>
        </w:rPr>
        <w:t>и</w:t>
      </w:r>
      <w:r w:rsidRPr="00A01B2D">
        <w:rPr>
          <w:sz w:val="32"/>
          <w:szCs w:val="32"/>
        </w:rPr>
        <w:t>новременная субсидия на приобретение жилого помещения, дене</w:t>
      </w:r>
      <w:r w:rsidRPr="00A01B2D">
        <w:rPr>
          <w:sz w:val="32"/>
          <w:szCs w:val="32"/>
        </w:rPr>
        <w:t>ж</w:t>
      </w:r>
      <w:r w:rsidRPr="00A01B2D">
        <w:rPr>
          <w:sz w:val="32"/>
          <w:szCs w:val="32"/>
        </w:rPr>
        <w:t>ные средства, полученные участником накопительно-ипотечной с</w:t>
      </w:r>
      <w:r w:rsidRPr="00A01B2D">
        <w:rPr>
          <w:sz w:val="32"/>
          <w:szCs w:val="32"/>
        </w:rPr>
        <w:t>и</w:t>
      </w:r>
      <w:r w:rsidRPr="00A01B2D">
        <w:rPr>
          <w:sz w:val="32"/>
          <w:szCs w:val="32"/>
        </w:rPr>
        <w:t>стемы жилищного обеспечения военнослужащих), не освобождает служащего (работника), его супругу (супруга) от обязанности пре</w:t>
      </w:r>
      <w:r w:rsidRPr="00A01B2D">
        <w:rPr>
          <w:sz w:val="32"/>
          <w:szCs w:val="32"/>
        </w:rPr>
        <w:t>д</w:t>
      </w:r>
      <w:r w:rsidRPr="00A01B2D">
        <w:rPr>
          <w:sz w:val="32"/>
          <w:szCs w:val="32"/>
        </w:rPr>
        <w:t>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</w:t>
      </w:r>
      <w:r w:rsidRPr="00A01B2D">
        <w:rPr>
          <w:sz w:val="32"/>
          <w:szCs w:val="32"/>
        </w:rPr>
        <w:t>у</w:t>
      </w:r>
      <w:r w:rsidRPr="00A01B2D">
        <w:rPr>
          <w:sz w:val="32"/>
          <w:szCs w:val="32"/>
        </w:rPr>
        <w:t>пруга) за три последних года, предшествующих совершению сделки).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55. </w:t>
      </w:r>
      <w:r w:rsidRPr="00A01B2D">
        <w:rPr>
          <w:sz w:val="32"/>
          <w:szCs w:val="32"/>
        </w:rPr>
        <w:t xml:space="preserve">Данный раздел </w:t>
      </w:r>
      <w:r w:rsidRPr="00A01B2D">
        <w:rPr>
          <w:b/>
          <w:sz w:val="32"/>
          <w:szCs w:val="32"/>
        </w:rPr>
        <w:t>не заполняется</w:t>
      </w:r>
      <w:r w:rsidRPr="00A01B2D">
        <w:rPr>
          <w:sz w:val="32"/>
          <w:szCs w:val="32"/>
        </w:rPr>
        <w:t xml:space="preserve"> в следующих случаях: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а) гражданин представляет сведения в связи с назначением на должность;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б) при отсутствии правовых оснований для представления св</w:t>
      </w:r>
      <w:r w:rsidRPr="00A01B2D">
        <w:rPr>
          <w:sz w:val="32"/>
          <w:szCs w:val="32"/>
        </w:rPr>
        <w:t>е</w:t>
      </w:r>
      <w:r w:rsidRPr="00A01B2D">
        <w:rPr>
          <w:sz w:val="32"/>
          <w:szCs w:val="32"/>
        </w:rPr>
        <w:t>дений о расходах (например, приобретено имущество или имущ</w:t>
      </w:r>
      <w:r w:rsidRPr="00A01B2D">
        <w:rPr>
          <w:sz w:val="32"/>
          <w:szCs w:val="32"/>
        </w:rPr>
        <w:t>е</w:t>
      </w:r>
      <w:r w:rsidRPr="00A01B2D">
        <w:rPr>
          <w:sz w:val="32"/>
          <w:szCs w:val="32"/>
        </w:rPr>
        <w:t>ственные права, не предусмотренные Федеральным законом от 3 декабря 2012 г. № 230-ФЗ);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в) земельный участок, другой объект недвижимости, транспор</w:t>
      </w:r>
      <w:r w:rsidRPr="00A01B2D">
        <w:rPr>
          <w:sz w:val="32"/>
          <w:szCs w:val="32"/>
        </w:rPr>
        <w:t>т</w:t>
      </w:r>
      <w:r w:rsidRPr="00A01B2D">
        <w:rPr>
          <w:sz w:val="32"/>
          <w:szCs w:val="32"/>
        </w:rPr>
        <w:t>ное средство, ценные бумаги, акции (доля участия, пай в уставном (складочном) капитале организации) приобретено в результате с</w:t>
      </w:r>
      <w:r w:rsidRPr="00A01B2D">
        <w:rPr>
          <w:sz w:val="32"/>
          <w:szCs w:val="32"/>
        </w:rPr>
        <w:t>о</w:t>
      </w:r>
      <w:r w:rsidRPr="00A01B2D">
        <w:rPr>
          <w:sz w:val="32"/>
          <w:szCs w:val="32"/>
        </w:rPr>
        <w:t xml:space="preserve">вершения безвозмездной сделки (наследование, дарение). При этом </w:t>
      </w:r>
      <w:r w:rsidRPr="00A01B2D">
        <w:rPr>
          <w:sz w:val="32"/>
          <w:szCs w:val="32"/>
        </w:rPr>
        <w:lastRenderedPageBreak/>
        <w:t>такое имущество отражается в соответствующих подразделах и ра</w:t>
      </w:r>
      <w:r w:rsidRPr="00A01B2D">
        <w:rPr>
          <w:sz w:val="32"/>
          <w:szCs w:val="32"/>
        </w:rPr>
        <w:t>з</w:t>
      </w:r>
      <w:r w:rsidRPr="00A01B2D">
        <w:rPr>
          <w:sz w:val="32"/>
          <w:szCs w:val="32"/>
        </w:rPr>
        <w:t>делах справки.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56. </w:t>
      </w:r>
      <w:r w:rsidRPr="00A01B2D">
        <w:rPr>
          <w:sz w:val="32"/>
          <w:szCs w:val="32"/>
        </w:rPr>
        <w:t>При заполнении графы «</w:t>
      </w:r>
      <w:r w:rsidRPr="00A01B2D">
        <w:rPr>
          <w:b/>
          <w:sz w:val="32"/>
          <w:szCs w:val="32"/>
        </w:rPr>
        <w:t>Вид приобретенного имущества</w:t>
      </w:r>
      <w:r w:rsidRPr="00A01B2D">
        <w:rPr>
          <w:sz w:val="32"/>
          <w:szCs w:val="32"/>
        </w:rPr>
        <w:t>» указывается, например, земельный участок, предоставленный для в</w:t>
      </w:r>
      <w:r w:rsidRPr="00A01B2D">
        <w:rPr>
          <w:sz w:val="32"/>
          <w:szCs w:val="32"/>
        </w:rPr>
        <w:t>е</w:t>
      </w:r>
      <w:r w:rsidRPr="00A01B2D">
        <w:rPr>
          <w:sz w:val="32"/>
          <w:szCs w:val="32"/>
        </w:rPr>
        <w:t>дения личного подсобного, дачного хозяйства, огородничества, сад</w:t>
      </w:r>
      <w:r w:rsidRPr="00A01B2D">
        <w:rPr>
          <w:sz w:val="32"/>
          <w:szCs w:val="32"/>
        </w:rPr>
        <w:t>о</w:t>
      </w:r>
      <w:r w:rsidRPr="00A01B2D">
        <w:rPr>
          <w:sz w:val="32"/>
          <w:szCs w:val="32"/>
        </w:rPr>
        <w:t>водства, индивидуального гаражного или индивидуального жили</w:t>
      </w:r>
      <w:r w:rsidRPr="00A01B2D">
        <w:rPr>
          <w:sz w:val="32"/>
          <w:szCs w:val="32"/>
        </w:rPr>
        <w:t>щ</w:t>
      </w:r>
      <w:r w:rsidRPr="00A01B2D">
        <w:rPr>
          <w:sz w:val="32"/>
          <w:szCs w:val="32"/>
        </w:rPr>
        <w:t xml:space="preserve">ного строительства. </w:t>
      </w:r>
      <w:r w:rsidRPr="00A01B2D">
        <w:rPr>
          <w:bCs/>
          <w:color w:val="000000"/>
          <w:sz w:val="32"/>
          <w:szCs w:val="32"/>
        </w:rPr>
        <w:t>Для объекта недвижимого имущества рекоме</w:t>
      </w:r>
      <w:r w:rsidRPr="00A01B2D">
        <w:rPr>
          <w:bCs/>
          <w:color w:val="000000"/>
          <w:sz w:val="32"/>
          <w:szCs w:val="32"/>
        </w:rPr>
        <w:t>н</w:t>
      </w:r>
      <w:r w:rsidRPr="00A01B2D">
        <w:rPr>
          <w:bCs/>
          <w:color w:val="000000"/>
          <w:sz w:val="32"/>
          <w:szCs w:val="32"/>
        </w:rPr>
        <w:t>дуется указывать его местонахождение (адрес) и площадь. Для тран</w:t>
      </w:r>
      <w:r w:rsidRPr="00A01B2D">
        <w:rPr>
          <w:bCs/>
          <w:color w:val="000000"/>
          <w:sz w:val="32"/>
          <w:szCs w:val="32"/>
        </w:rPr>
        <w:t>с</w:t>
      </w:r>
      <w:r w:rsidRPr="00A01B2D">
        <w:rPr>
          <w:bCs/>
          <w:color w:val="000000"/>
          <w:sz w:val="32"/>
          <w:szCs w:val="32"/>
        </w:rPr>
        <w:t>портного средства рекомендуется указывать вид, марку, модель транспортного средства, год изготовления. Для ценных бумаг рек</w:t>
      </w:r>
      <w:r w:rsidRPr="00A01B2D">
        <w:rPr>
          <w:bCs/>
          <w:color w:val="000000"/>
          <w:sz w:val="32"/>
          <w:szCs w:val="32"/>
        </w:rPr>
        <w:t>о</w:t>
      </w:r>
      <w:r w:rsidRPr="00A01B2D">
        <w:rPr>
          <w:bCs/>
          <w:color w:val="000000"/>
          <w:sz w:val="32"/>
          <w:szCs w:val="32"/>
        </w:rPr>
        <w:t>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57. </w:t>
      </w:r>
      <w:r w:rsidRPr="00A01B2D">
        <w:rPr>
          <w:sz w:val="32"/>
          <w:szCs w:val="32"/>
        </w:rPr>
        <w:t>При заполнении графы «</w:t>
      </w:r>
      <w:r w:rsidRPr="00A01B2D">
        <w:rPr>
          <w:b/>
          <w:sz w:val="32"/>
          <w:szCs w:val="32"/>
        </w:rPr>
        <w:t>Источник получения средств, за счет которых приобретено имущество</w:t>
      </w:r>
      <w:r w:rsidRPr="00A01B2D">
        <w:rPr>
          <w:sz w:val="32"/>
          <w:szCs w:val="32"/>
        </w:rPr>
        <w:t>»</w:t>
      </w:r>
      <w:r w:rsidRPr="00A01B2D">
        <w:rPr>
          <w:b/>
          <w:i/>
          <w:sz w:val="32"/>
          <w:szCs w:val="32"/>
        </w:rPr>
        <w:t xml:space="preserve"> </w:t>
      </w:r>
      <w:r w:rsidRPr="00A01B2D">
        <w:rPr>
          <w:sz w:val="32"/>
          <w:szCs w:val="32"/>
        </w:rPr>
        <w:t>рекомендуется учитывать, что источников получения средств, за счет которых приобретено имущество, может быть несколько, например: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а) доход по основному месту работы служащего (работника), его супруги (супруга);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б) доход от иной разрешенной законом деятельности;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в) доход от вкладов в банках и иных кредитных организациях;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г) накопления за предыдущие годы;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д) наследство;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е) дар;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ж) заем;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з) ипотека;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и) иные кредитные обязательства;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к) доход от продажи имущества;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л) доход от сдачи имущества в аренду;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м) единовременная субсидия на приобретение жилого помещ</w:t>
      </w:r>
      <w:r w:rsidRPr="00A01B2D">
        <w:rPr>
          <w:sz w:val="32"/>
          <w:szCs w:val="32"/>
        </w:rPr>
        <w:t>е</w:t>
      </w:r>
      <w:r w:rsidRPr="00A01B2D">
        <w:rPr>
          <w:sz w:val="32"/>
          <w:szCs w:val="32"/>
        </w:rPr>
        <w:t>ния и иные аналогичные выплаты, например денежные средства, п</w:t>
      </w:r>
      <w:r w:rsidRPr="00A01B2D">
        <w:rPr>
          <w:sz w:val="32"/>
          <w:szCs w:val="32"/>
        </w:rPr>
        <w:t>о</w:t>
      </w:r>
      <w:r w:rsidRPr="00A01B2D">
        <w:rPr>
          <w:sz w:val="32"/>
          <w:szCs w:val="32"/>
        </w:rPr>
        <w:t>лученные участником накопительно-ипотечной системы жилищного обеспечения военнослужащих;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н) средства материнского (семейного) капитала.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58. </w:t>
      </w:r>
      <w:r w:rsidRPr="00A01B2D">
        <w:rPr>
          <w:sz w:val="32"/>
          <w:szCs w:val="32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</w:t>
      </w:r>
      <w:r w:rsidRPr="00A01B2D">
        <w:rPr>
          <w:sz w:val="32"/>
          <w:szCs w:val="32"/>
        </w:rPr>
        <w:t>я</w:t>
      </w:r>
      <w:r w:rsidRPr="00A01B2D">
        <w:rPr>
          <w:sz w:val="32"/>
          <w:szCs w:val="32"/>
        </w:rPr>
        <w:t>тельности (помимо основного места работы) могут быть указаны о</w:t>
      </w:r>
      <w:r w:rsidRPr="00A01B2D">
        <w:rPr>
          <w:sz w:val="32"/>
          <w:szCs w:val="32"/>
        </w:rPr>
        <w:t>р</w:t>
      </w:r>
      <w:r w:rsidRPr="00A01B2D">
        <w:rPr>
          <w:sz w:val="32"/>
          <w:szCs w:val="32"/>
        </w:rPr>
        <w:t>ганизации, где лицо работало по совместительству; для наследства может быть указано лицо, от которого оно было получено; для ипот</w:t>
      </w:r>
      <w:r w:rsidRPr="00A01B2D">
        <w:rPr>
          <w:sz w:val="32"/>
          <w:szCs w:val="32"/>
        </w:rPr>
        <w:t>е</w:t>
      </w:r>
      <w:r w:rsidRPr="00A01B2D">
        <w:rPr>
          <w:sz w:val="32"/>
          <w:szCs w:val="32"/>
        </w:rPr>
        <w:lastRenderedPageBreak/>
        <w:t>ки может быть указана организация, с которой заключен договор ипотеки, и реквизиты такого договора.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59. </w:t>
      </w:r>
      <w:r w:rsidRPr="00A01B2D">
        <w:rPr>
          <w:sz w:val="32"/>
          <w:szCs w:val="32"/>
        </w:rPr>
        <w:t>Представление документов, подтверждающих источники п</w:t>
      </w:r>
      <w:r w:rsidRPr="00A01B2D">
        <w:rPr>
          <w:sz w:val="32"/>
          <w:szCs w:val="32"/>
        </w:rPr>
        <w:t>о</w:t>
      </w:r>
      <w:r w:rsidRPr="00A01B2D">
        <w:rPr>
          <w:sz w:val="32"/>
          <w:szCs w:val="32"/>
        </w:rPr>
        <w:t>лучения средств, не предусмотрено.</w:t>
      </w:r>
    </w:p>
    <w:p w:rsidR="00A01B2D" w:rsidRPr="00A01B2D" w:rsidRDefault="00A01B2D" w:rsidP="00A01B2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60. </w:t>
      </w:r>
      <w:r w:rsidRPr="00A01B2D">
        <w:rPr>
          <w:sz w:val="32"/>
          <w:szCs w:val="32"/>
        </w:rPr>
        <w:t xml:space="preserve">В качестве </w:t>
      </w:r>
      <w:r w:rsidRPr="00A01B2D">
        <w:rPr>
          <w:b/>
          <w:sz w:val="32"/>
          <w:szCs w:val="32"/>
        </w:rPr>
        <w:t>«Основания приобретения имущества»</w:t>
      </w:r>
      <w:r w:rsidRPr="00A01B2D">
        <w:rPr>
          <w:b/>
          <w:i/>
          <w:sz w:val="32"/>
          <w:szCs w:val="32"/>
        </w:rPr>
        <w:t xml:space="preserve"> </w:t>
      </w:r>
      <w:r w:rsidRPr="00A01B2D">
        <w:rPr>
          <w:sz w:val="32"/>
          <w:szCs w:val="32"/>
        </w:rPr>
        <w:t>указ</w:t>
      </w:r>
      <w:r w:rsidRPr="00A01B2D">
        <w:rPr>
          <w:sz w:val="32"/>
          <w:szCs w:val="32"/>
        </w:rPr>
        <w:t>ы</w:t>
      </w:r>
      <w:r w:rsidRPr="00A01B2D">
        <w:rPr>
          <w:sz w:val="32"/>
          <w:szCs w:val="32"/>
        </w:rPr>
        <w:t>ваются реквизиты свидетельства о государственной регистрации пр</w:t>
      </w:r>
      <w:r w:rsidRPr="00A01B2D">
        <w:rPr>
          <w:sz w:val="32"/>
          <w:szCs w:val="32"/>
        </w:rPr>
        <w:t>а</w:t>
      </w:r>
      <w:r w:rsidRPr="00A01B2D">
        <w:rPr>
          <w:sz w:val="32"/>
          <w:szCs w:val="32"/>
        </w:rPr>
        <w:t>ва собственности на недвижимое имущество, а в случае приобретения другого имущества (например, транспортного средства, ценных б</w:t>
      </w:r>
      <w:r w:rsidRPr="00A01B2D">
        <w:rPr>
          <w:sz w:val="32"/>
          <w:szCs w:val="32"/>
        </w:rPr>
        <w:t>у</w:t>
      </w:r>
      <w:r w:rsidRPr="00A01B2D">
        <w:rPr>
          <w:sz w:val="32"/>
          <w:szCs w:val="32"/>
        </w:rPr>
        <w:t>маг) - наименование и реквизиты документа, являющегося законным основанием для возникновения права собственности.</w:t>
      </w:r>
    </w:p>
    <w:p w:rsidR="00A01B2D" w:rsidRPr="00A01B2D" w:rsidRDefault="00A01B2D" w:rsidP="00A01B2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Копия вышеуказанного документа прилагается к справке.</w:t>
      </w:r>
    </w:p>
    <w:p w:rsidR="00A01B2D" w:rsidRPr="00A01B2D" w:rsidRDefault="00BE3DB1" w:rsidP="00A01B2D">
      <w:pPr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61.</w:t>
      </w:r>
      <w:r>
        <w:rPr>
          <w:b/>
          <w:sz w:val="32"/>
          <w:szCs w:val="32"/>
        </w:rPr>
        <w:t> </w:t>
      </w:r>
      <w:r w:rsidR="00A01B2D" w:rsidRPr="00A01B2D">
        <w:rPr>
          <w:b/>
          <w:sz w:val="32"/>
          <w:szCs w:val="32"/>
        </w:rPr>
        <w:t>Особенности заполнения раздела «Сведения о расходах»</w:t>
      </w:r>
      <w:r w:rsidR="00A01B2D" w:rsidRPr="00A01B2D">
        <w:rPr>
          <w:sz w:val="32"/>
          <w:szCs w:val="32"/>
        </w:rPr>
        <w:t>:</w:t>
      </w:r>
    </w:p>
    <w:p w:rsidR="00A01B2D" w:rsidRPr="00A01B2D" w:rsidRDefault="00A01B2D" w:rsidP="00A01B2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а) приобретение недвижимого имущества посредством участия в долевом строительстве. Сведения об объекте долевого строительства, в отношении которого заключается договор участия в долевом стро</w:t>
      </w:r>
      <w:r w:rsidRPr="00A01B2D">
        <w:rPr>
          <w:sz w:val="32"/>
          <w:szCs w:val="32"/>
        </w:rPr>
        <w:t>и</w:t>
      </w:r>
      <w:r w:rsidRPr="00A01B2D">
        <w:rPr>
          <w:sz w:val="32"/>
          <w:szCs w:val="32"/>
        </w:rPr>
        <w:t>тельстве, отражаются в сведениях о расходах после регистрации пр</w:t>
      </w:r>
      <w:r w:rsidRPr="00A01B2D">
        <w:rPr>
          <w:sz w:val="32"/>
          <w:szCs w:val="32"/>
        </w:rPr>
        <w:t>а</w:t>
      </w:r>
      <w:r w:rsidRPr="00A01B2D">
        <w:rPr>
          <w:sz w:val="32"/>
          <w:szCs w:val="32"/>
        </w:rPr>
        <w:t>ва собственности на данное имущество и в случае, если стоимость данного имущества превышает общий доход служащего (работника) и его супруги (супруга) за три последних года, предшествующих с</w:t>
      </w:r>
      <w:r w:rsidRPr="00A01B2D">
        <w:rPr>
          <w:sz w:val="32"/>
          <w:szCs w:val="32"/>
        </w:rPr>
        <w:t>о</w:t>
      </w:r>
      <w:r w:rsidRPr="00A01B2D">
        <w:rPr>
          <w:sz w:val="32"/>
          <w:szCs w:val="32"/>
        </w:rPr>
        <w:t>вершению сделки. Например, если право собственности на недвиж</w:t>
      </w:r>
      <w:r w:rsidRPr="00A01B2D">
        <w:rPr>
          <w:sz w:val="32"/>
          <w:szCs w:val="32"/>
        </w:rPr>
        <w:t>и</w:t>
      </w:r>
      <w:r w:rsidRPr="00A01B2D">
        <w:rPr>
          <w:sz w:val="32"/>
          <w:szCs w:val="32"/>
        </w:rPr>
        <w:t>мое имущество было зарегистрировано в 2014 г., то сведения о ра</w:t>
      </w:r>
      <w:r w:rsidRPr="00A01B2D">
        <w:rPr>
          <w:sz w:val="32"/>
          <w:szCs w:val="32"/>
        </w:rPr>
        <w:t>с</w:t>
      </w:r>
      <w:r w:rsidRPr="00A01B2D">
        <w:rPr>
          <w:sz w:val="32"/>
          <w:szCs w:val="32"/>
        </w:rPr>
        <w:t>ходах отражаются в справке за 2014 г.</w:t>
      </w:r>
    </w:p>
    <w:p w:rsidR="00A01B2D" w:rsidRPr="00A01B2D" w:rsidRDefault="00A01B2D" w:rsidP="00A01B2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До получения свидетельства 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</w:t>
      </w:r>
      <w:r w:rsidRPr="00A01B2D">
        <w:rPr>
          <w:sz w:val="32"/>
          <w:szCs w:val="32"/>
        </w:rPr>
        <w:t>о</w:t>
      </w:r>
      <w:r w:rsidRPr="00A01B2D">
        <w:rPr>
          <w:sz w:val="32"/>
          <w:szCs w:val="32"/>
        </w:rPr>
        <w:t xml:space="preserve">го строительства подлежит отражению в подразделе 6.2 </w:t>
      </w:r>
      <w:r w:rsidRPr="00A01B2D">
        <w:rPr>
          <w:b/>
          <w:sz w:val="32"/>
          <w:szCs w:val="32"/>
        </w:rPr>
        <w:t>«Срочные обязательства финансового характера»</w:t>
      </w:r>
      <w:r w:rsidRPr="00A01B2D">
        <w:rPr>
          <w:sz w:val="32"/>
          <w:szCs w:val="32"/>
        </w:rPr>
        <w:t xml:space="preserve"> справки. При этом не имеет значения, оформлялся ли кредитный договор с банком или иной кр</w:t>
      </w:r>
      <w:r w:rsidRPr="00A01B2D">
        <w:rPr>
          <w:sz w:val="32"/>
          <w:szCs w:val="32"/>
        </w:rPr>
        <w:t>е</w:t>
      </w:r>
      <w:r w:rsidRPr="00A01B2D">
        <w:rPr>
          <w:sz w:val="32"/>
          <w:szCs w:val="32"/>
        </w:rPr>
        <w:t>дитной организацией для оплаты по указанному договору.</w:t>
      </w:r>
    </w:p>
    <w:p w:rsidR="00A01B2D" w:rsidRPr="00A01B2D" w:rsidRDefault="00A01B2D" w:rsidP="00A01B2D">
      <w:pPr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На практике распространены случаи, когда период с даты в</w:t>
      </w:r>
      <w:r w:rsidRPr="00A01B2D">
        <w:rPr>
          <w:sz w:val="32"/>
          <w:szCs w:val="32"/>
        </w:rPr>
        <w:t>ы</w:t>
      </w:r>
      <w:r w:rsidRPr="00A01B2D">
        <w:rPr>
          <w:sz w:val="32"/>
          <w:szCs w:val="32"/>
        </w:rPr>
        <w:t>платы в полном объеме денежных средств в соответствии с догов</w:t>
      </w:r>
      <w:r w:rsidRPr="00A01B2D">
        <w:rPr>
          <w:sz w:val="32"/>
          <w:szCs w:val="32"/>
        </w:rPr>
        <w:t>о</w:t>
      </w:r>
      <w:r w:rsidRPr="00A01B2D">
        <w:rPr>
          <w:sz w:val="32"/>
          <w:szCs w:val="32"/>
        </w:rPr>
        <w:t>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</w:t>
      </w:r>
      <w:r w:rsidRPr="00A01B2D">
        <w:rPr>
          <w:sz w:val="32"/>
          <w:szCs w:val="32"/>
        </w:rPr>
        <w:t>и</w:t>
      </w:r>
      <w:r w:rsidRPr="00A01B2D">
        <w:rPr>
          <w:sz w:val="32"/>
          <w:szCs w:val="32"/>
        </w:rPr>
        <w:t>тельства, которым в соответствии с договором долевого участия об</w:t>
      </w:r>
      <w:r w:rsidRPr="00A01B2D">
        <w:rPr>
          <w:sz w:val="32"/>
          <w:szCs w:val="32"/>
        </w:rPr>
        <w:t>я</w:t>
      </w:r>
      <w:r w:rsidRPr="00A01B2D">
        <w:rPr>
          <w:sz w:val="32"/>
          <w:szCs w:val="32"/>
        </w:rPr>
        <w:t>зательства по уплате полной стоимости квартиры в многоквартирном доме выполнены, подлежат отражению в подразделе 6.2 справки.</w:t>
      </w:r>
    </w:p>
    <w:p w:rsidR="00A01B2D" w:rsidRPr="00A01B2D" w:rsidRDefault="00A01B2D" w:rsidP="00A01B2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lastRenderedPageBreak/>
        <w:t>Также следует учитывать, что после получения лицом – учас</w:t>
      </w:r>
      <w:r w:rsidRPr="00A01B2D">
        <w:rPr>
          <w:sz w:val="32"/>
          <w:szCs w:val="32"/>
        </w:rPr>
        <w:t>т</w:t>
      </w:r>
      <w:r w:rsidRPr="00A01B2D">
        <w:rPr>
          <w:sz w:val="32"/>
          <w:szCs w:val="32"/>
        </w:rPr>
        <w:t>ником долевого строительства свидетельства о государственной р</w:t>
      </w:r>
      <w:r w:rsidRPr="00A01B2D">
        <w:rPr>
          <w:sz w:val="32"/>
          <w:szCs w:val="32"/>
        </w:rPr>
        <w:t>е</w:t>
      </w:r>
      <w:r w:rsidRPr="00A01B2D">
        <w:rPr>
          <w:sz w:val="32"/>
          <w:szCs w:val="32"/>
        </w:rPr>
        <w:t>гистрации права собственности на недвижимое имущество, приобр</w:t>
      </w:r>
      <w:r w:rsidRPr="00A01B2D">
        <w:rPr>
          <w:sz w:val="32"/>
          <w:szCs w:val="32"/>
        </w:rPr>
        <w:t>е</w:t>
      </w:r>
      <w:r w:rsidRPr="00A01B2D">
        <w:rPr>
          <w:sz w:val="32"/>
          <w:szCs w:val="32"/>
        </w:rPr>
        <w:t>тенное на основании договора долевого участия, сведения об этом имуществе подлежат указанию в подразделе 3.1 справки;</w:t>
      </w:r>
    </w:p>
    <w:p w:rsidR="00A01B2D" w:rsidRPr="00A01B2D" w:rsidRDefault="00A01B2D" w:rsidP="00A01B2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б) приобретение недвижимого имущества посредством участия в кооперативе. Обязанность представления сведений о расходах во</w:t>
      </w:r>
      <w:r w:rsidRPr="00A01B2D">
        <w:rPr>
          <w:sz w:val="32"/>
          <w:szCs w:val="32"/>
        </w:rPr>
        <w:t>з</w:t>
      </w:r>
      <w:r w:rsidRPr="00A01B2D">
        <w:rPr>
          <w:sz w:val="32"/>
          <w:szCs w:val="32"/>
        </w:rPr>
        <w:t>никает в случае, если лицо совершило сделку по приобретению н</w:t>
      </w:r>
      <w:r w:rsidRPr="00A01B2D">
        <w:rPr>
          <w:sz w:val="32"/>
          <w:szCs w:val="32"/>
        </w:rPr>
        <w:t>е</w:t>
      </w:r>
      <w:r w:rsidRPr="00A01B2D">
        <w:rPr>
          <w:sz w:val="32"/>
          <w:szCs w:val="32"/>
        </w:rPr>
        <w:t>движимого имущества по договору купли-продажи пая, выплатив полностью стоимость пая, и если сумма сделки превышает доход служащего (работника)  и его супруги (супруга) за три последних г</w:t>
      </w:r>
      <w:r w:rsidRPr="00A01B2D">
        <w:rPr>
          <w:sz w:val="32"/>
          <w:szCs w:val="32"/>
        </w:rPr>
        <w:t>о</w:t>
      </w:r>
      <w:r w:rsidRPr="00A01B2D">
        <w:rPr>
          <w:sz w:val="32"/>
          <w:szCs w:val="32"/>
        </w:rPr>
        <w:t>да, предшествующих году, в котором приобретено право собственн</w:t>
      </w:r>
      <w:r w:rsidRPr="00A01B2D">
        <w:rPr>
          <w:sz w:val="32"/>
          <w:szCs w:val="32"/>
        </w:rPr>
        <w:t>о</w:t>
      </w:r>
      <w:r w:rsidRPr="00A01B2D">
        <w:rPr>
          <w:sz w:val="32"/>
          <w:szCs w:val="32"/>
        </w:rPr>
        <w:t>сти на указанное имущество;</w:t>
      </w:r>
    </w:p>
    <w:p w:rsidR="00A01B2D" w:rsidRPr="00A01B2D" w:rsidRDefault="00A01B2D" w:rsidP="00A01B2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A01B2D">
        <w:rPr>
          <w:sz w:val="32"/>
          <w:szCs w:val="32"/>
        </w:rPr>
        <w:t>в) приобретение ценных бумаг. Одной (каждой) сделкой купли-продажи ценных бумаг следует считать действие, в результате кот</w:t>
      </w:r>
      <w:r w:rsidRPr="00A01B2D">
        <w:rPr>
          <w:sz w:val="32"/>
          <w:szCs w:val="32"/>
        </w:rPr>
        <w:t>о</w:t>
      </w:r>
      <w:r w:rsidRPr="00A01B2D">
        <w:rPr>
          <w:sz w:val="32"/>
          <w:szCs w:val="32"/>
        </w:rPr>
        <w:t>рого возникает право собственности на соответствующие ценные б</w:t>
      </w:r>
      <w:r w:rsidRPr="00A01B2D">
        <w:rPr>
          <w:sz w:val="32"/>
          <w:szCs w:val="32"/>
        </w:rPr>
        <w:t>у</w:t>
      </w:r>
      <w:r w:rsidRPr="00A01B2D">
        <w:rPr>
          <w:sz w:val="32"/>
          <w:szCs w:val="32"/>
        </w:rPr>
        <w:t>маги, приобретенные лично или через представителя (брокера) в пр</w:t>
      </w:r>
      <w:r w:rsidRPr="00A01B2D">
        <w:rPr>
          <w:sz w:val="32"/>
          <w:szCs w:val="32"/>
        </w:rPr>
        <w:t>е</w:t>
      </w:r>
      <w:r w:rsidRPr="00A01B2D">
        <w:rPr>
          <w:sz w:val="32"/>
          <w:szCs w:val="32"/>
        </w:rPr>
        <w:t>делах установленного ограничения на сумму совершаемых сделок.</w:t>
      </w:r>
    </w:p>
    <w:p w:rsidR="00A01B2D" w:rsidRDefault="00A01B2D" w:rsidP="00A01B2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93412" w:rsidRDefault="00C93412" w:rsidP="00A01B2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93412" w:rsidRPr="005F5810" w:rsidRDefault="00C93412" w:rsidP="00A01B2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A01B2D" w:rsidRPr="00BE3DB1" w:rsidRDefault="00BE3DB1" w:rsidP="00BE3DB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E3DB1">
        <w:rPr>
          <w:b/>
          <w:sz w:val="32"/>
          <w:szCs w:val="32"/>
        </w:rPr>
        <w:t>Раздел 3. Сведения об имуществе</w:t>
      </w:r>
    </w:p>
    <w:p w:rsidR="00A01B2D" w:rsidRPr="00BE3DB1" w:rsidRDefault="00A01B2D" w:rsidP="00BE3DB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A01B2D" w:rsidRPr="00BE3DB1" w:rsidRDefault="00A01B2D" w:rsidP="00BE3DB1">
      <w:pPr>
        <w:autoSpaceDE w:val="0"/>
        <w:autoSpaceDN w:val="0"/>
        <w:adjustRightInd w:val="0"/>
        <w:ind w:firstLine="709"/>
        <w:rPr>
          <w:b/>
          <w:sz w:val="32"/>
          <w:szCs w:val="32"/>
        </w:rPr>
      </w:pPr>
      <w:r w:rsidRPr="00BE3DB1">
        <w:rPr>
          <w:b/>
          <w:sz w:val="32"/>
          <w:szCs w:val="32"/>
        </w:rPr>
        <w:t>Подраздел 3.1 Недвижимое имущество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62. </w:t>
      </w:r>
      <w:r w:rsidRPr="00BE3DB1">
        <w:rPr>
          <w:sz w:val="32"/>
          <w:szCs w:val="32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</w:t>
      </w:r>
      <w:r w:rsidRPr="00BE3DB1">
        <w:rPr>
          <w:sz w:val="32"/>
          <w:szCs w:val="32"/>
        </w:rPr>
        <w:t>и</w:t>
      </w:r>
      <w:r w:rsidRPr="00BE3DB1">
        <w:rPr>
          <w:sz w:val="32"/>
          <w:szCs w:val="32"/>
        </w:rPr>
        <w:t>мость) относятся земельные участки, участки недр и все, что прочно связано с землей, то есть объекты, перемещение которых без нес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>размерного ущерба их назначению невозможно, в том числе здания, сооружения, объекты незавершенного строительства. При этом к н</w:t>
      </w:r>
      <w:r w:rsidRPr="00BE3DB1">
        <w:rPr>
          <w:sz w:val="32"/>
          <w:szCs w:val="32"/>
        </w:rPr>
        <w:t>е</w:t>
      </w:r>
      <w:r w:rsidRPr="00BE3DB1">
        <w:rPr>
          <w:sz w:val="32"/>
          <w:szCs w:val="32"/>
        </w:rPr>
        <w:t>движимым вещам относятся также подлежащие государственной р</w:t>
      </w:r>
      <w:r w:rsidRPr="00BE3DB1">
        <w:rPr>
          <w:sz w:val="32"/>
          <w:szCs w:val="32"/>
        </w:rPr>
        <w:t>е</w:t>
      </w:r>
      <w:r w:rsidRPr="00BE3DB1">
        <w:rPr>
          <w:sz w:val="32"/>
          <w:szCs w:val="32"/>
        </w:rPr>
        <w:t>гистрации воздушные и морские суда, суда внутреннего плавания, космические объекты. Законом к недвижимым вещам может быть о</w:t>
      </w:r>
      <w:r w:rsidRPr="00BE3DB1">
        <w:rPr>
          <w:sz w:val="32"/>
          <w:szCs w:val="32"/>
        </w:rPr>
        <w:t>т</w:t>
      </w:r>
      <w:r w:rsidRPr="00BE3DB1">
        <w:rPr>
          <w:sz w:val="32"/>
          <w:szCs w:val="32"/>
        </w:rPr>
        <w:t>несено и иное имущество.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63. </w:t>
      </w:r>
      <w:r w:rsidRPr="00BE3DB1">
        <w:rPr>
          <w:sz w:val="32"/>
          <w:szCs w:val="32"/>
        </w:rPr>
        <w:t>При заполнении данного подраздела указываются все объе</w:t>
      </w:r>
      <w:r w:rsidRPr="00BE3DB1">
        <w:rPr>
          <w:sz w:val="32"/>
          <w:szCs w:val="32"/>
        </w:rPr>
        <w:t>к</w:t>
      </w:r>
      <w:r w:rsidRPr="00BE3DB1">
        <w:rPr>
          <w:sz w:val="32"/>
          <w:szCs w:val="32"/>
        </w:rPr>
        <w:t xml:space="preserve">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BE3DB1" w:rsidRPr="00BE3DB1" w:rsidRDefault="00BE3DB1" w:rsidP="00BE3DB1">
      <w:pPr>
        <w:ind w:firstLine="709"/>
        <w:jc w:val="both"/>
        <w:rPr>
          <w:b/>
          <w:i/>
          <w:sz w:val="32"/>
          <w:szCs w:val="32"/>
        </w:rPr>
      </w:pPr>
      <w:r w:rsidRPr="00BE3DB1">
        <w:rPr>
          <w:sz w:val="32"/>
          <w:szCs w:val="32"/>
        </w:rPr>
        <w:t xml:space="preserve">Заполнение графы </w:t>
      </w:r>
      <w:r w:rsidRPr="00BE3DB1">
        <w:rPr>
          <w:b/>
          <w:sz w:val="32"/>
          <w:szCs w:val="32"/>
        </w:rPr>
        <w:t>«Вид и наименование имущества»</w:t>
      </w:r>
      <w:r w:rsidRPr="00BE3DB1">
        <w:rPr>
          <w:b/>
          <w:i/>
          <w:sz w:val="32"/>
          <w:szCs w:val="32"/>
        </w:rPr>
        <w:t xml:space="preserve"> 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64. </w:t>
      </w:r>
      <w:r w:rsidRPr="00BE3DB1">
        <w:rPr>
          <w:sz w:val="32"/>
          <w:szCs w:val="32"/>
        </w:rPr>
        <w:t xml:space="preserve">При указании сведений о </w:t>
      </w:r>
      <w:r w:rsidRPr="00BE3DB1">
        <w:rPr>
          <w:b/>
          <w:sz w:val="32"/>
          <w:szCs w:val="32"/>
        </w:rPr>
        <w:t>земельных участках</w:t>
      </w:r>
      <w:r w:rsidRPr="00BE3DB1">
        <w:rPr>
          <w:sz w:val="32"/>
          <w:szCs w:val="32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 При этом: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а) садовый земельный участок - земельный участок, предоста</w:t>
      </w:r>
      <w:r w:rsidRPr="00BE3DB1">
        <w:rPr>
          <w:sz w:val="32"/>
          <w:szCs w:val="32"/>
        </w:rPr>
        <w:t>в</w:t>
      </w:r>
      <w:r w:rsidRPr="00BE3DB1">
        <w:rPr>
          <w:sz w:val="32"/>
          <w:szCs w:val="32"/>
        </w:rPr>
        <w:t>ленный гражданину или приобретенный им для выращивания плод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>вых, ягодных, овощных, бахчевых или иных сельскохозяйственных культур и картофеля, а также для отдыха;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б) огородный земельный участок - земельный участок, пред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>ставленный гражданину или приобретенный им для выращивания ягодных, овощных, бахчевых или иных сельскохозяйственных кул</w:t>
      </w:r>
      <w:r w:rsidRPr="00BE3DB1">
        <w:rPr>
          <w:sz w:val="32"/>
          <w:szCs w:val="32"/>
        </w:rPr>
        <w:t>ь</w:t>
      </w:r>
      <w:r w:rsidRPr="00BE3DB1">
        <w:rPr>
          <w:sz w:val="32"/>
          <w:szCs w:val="32"/>
        </w:rPr>
        <w:t>тур и картофеля (с правом или без права возведения некапитального жилого строения и хозяйственных строений и сооружений в завис</w:t>
      </w:r>
      <w:r w:rsidRPr="00BE3DB1">
        <w:rPr>
          <w:sz w:val="32"/>
          <w:szCs w:val="32"/>
        </w:rPr>
        <w:t>и</w:t>
      </w:r>
      <w:r w:rsidRPr="00BE3DB1">
        <w:rPr>
          <w:sz w:val="32"/>
          <w:szCs w:val="32"/>
        </w:rPr>
        <w:t>мости от разрешенного использования земельного участка, опред</w:t>
      </w:r>
      <w:r w:rsidRPr="00BE3DB1">
        <w:rPr>
          <w:sz w:val="32"/>
          <w:szCs w:val="32"/>
        </w:rPr>
        <w:t>е</w:t>
      </w:r>
      <w:r w:rsidRPr="00BE3DB1">
        <w:rPr>
          <w:sz w:val="32"/>
          <w:szCs w:val="32"/>
        </w:rPr>
        <w:t>ленного при зонировании территории);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в)</w:t>
      </w:r>
      <w:r w:rsidRPr="00BE3DB1">
        <w:rPr>
          <w:sz w:val="32"/>
          <w:szCs w:val="32"/>
          <w:lang w:val="en-US"/>
        </w:rPr>
        <w:t> </w:t>
      </w:r>
      <w:r w:rsidRPr="00BE3DB1">
        <w:rPr>
          <w:sz w:val="32"/>
          <w:szCs w:val="32"/>
        </w:rPr>
        <w:t>дачный земельный участок - земельный участок, предоста</w:t>
      </w:r>
      <w:r w:rsidRPr="00BE3DB1">
        <w:rPr>
          <w:sz w:val="32"/>
          <w:szCs w:val="32"/>
        </w:rPr>
        <w:t>в</w:t>
      </w:r>
      <w:r w:rsidRPr="00BE3DB1">
        <w:rPr>
          <w:sz w:val="32"/>
          <w:szCs w:val="32"/>
        </w:rPr>
        <w:t>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</w:t>
      </w:r>
      <w:r w:rsidRPr="00BE3DB1">
        <w:rPr>
          <w:sz w:val="32"/>
          <w:szCs w:val="32"/>
        </w:rPr>
        <w:t>й</w:t>
      </w:r>
      <w:r w:rsidRPr="00BE3DB1">
        <w:rPr>
          <w:sz w:val="32"/>
          <w:szCs w:val="32"/>
        </w:rPr>
        <w:t>ственных строений и сооружений, а также с правом выращивания плодовых, ягодных, овощных, бахчевых или иных сельскохозя</w:t>
      </w:r>
      <w:r w:rsidRPr="00BE3DB1">
        <w:rPr>
          <w:sz w:val="32"/>
          <w:szCs w:val="32"/>
        </w:rPr>
        <w:t>й</w:t>
      </w:r>
      <w:r w:rsidRPr="00BE3DB1">
        <w:rPr>
          <w:sz w:val="32"/>
          <w:szCs w:val="32"/>
        </w:rPr>
        <w:t>ственных культур и картофеля).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65. </w:t>
      </w:r>
      <w:r w:rsidRPr="00BE3DB1">
        <w:rPr>
          <w:sz w:val="32"/>
          <w:szCs w:val="32"/>
        </w:rPr>
        <w:t>В соответствии со статьей 2 Федерального закона от 7 июля 2003 г. № 112-ФЗ «О личном подсобном хозяйстве» под личным по</w:t>
      </w:r>
      <w:r w:rsidRPr="00BE3DB1">
        <w:rPr>
          <w:sz w:val="32"/>
          <w:szCs w:val="32"/>
        </w:rPr>
        <w:t>д</w:t>
      </w:r>
      <w:r w:rsidRPr="00BE3DB1">
        <w:rPr>
          <w:sz w:val="32"/>
          <w:szCs w:val="32"/>
        </w:rPr>
        <w:t>собным хозяйством понимается форма непредпринимательской де</w:t>
      </w:r>
      <w:r w:rsidRPr="00BE3DB1">
        <w:rPr>
          <w:sz w:val="32"/>
          <w:szCs w:val="32"/>
        </w:rPr>
        <w:t>я</w:t>
      </w:r>
      <w:r w:rsidRPr="00BE3DB1">
        <w:rPr>
          <w:sz w:val="32"/>
          <w:szCs w:val="32"/>
        </w:rPr>
        <w:t>тельности по производству и переработке сельскохозяйственной пр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>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</w:t>
      </w:r>
      <w:r w:rsidRPr="00BE3DB1">
        <w:rPr>
          <w:sz w:val="32"/>
          <w:szCs w:val="32"/>
        </w:rPr>
        <w:t>а</w:t>
      </w:r>
      <w:r w:rsidRPr="00BE3DB1">
        <w:rPr>
          <w:sz w:val="32"/>
          <w:szCs w:val="32"/>
        </w:rPr>
        <w:t>ми границ населенного пункта (полевой земельный участок). Приус</w:t>
      </w:r>
      <w:r w:rsidRPr="00BE3DB1">
        <w:rPr>
          <w:sz w:val="32"/>
          <w:szCs w:val="32"/>
        </w:rPr>
        <w:t>а</w:t>
      </w:r>
      <w:r w:rsidRPr="00BE3DB1">
        <w:rPr>
          <w:sz w:val="32"/>
          <w:szCs w:val="32"/>
        </w:rPr>
        <w:t>дебный земельный участок используется для производства сельск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>хозяйственной продукции, а также для возведения жилого дома, пр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>изводственных, бытовых и иных зданий, строений, сооружений с с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>блюдением градостроительных регламентов, строительных, эколог</w:t>
      </w:r>
      <w:r w:rsidRPr="00BE3DB1">
        <w:rPr>
          <w:sz w:val="32"/>
          <w:szCs w:val="32"/>
        </w:rPr>
        <w:t>и</w:t>
      </w:r>
      <w:r w:rsidRPr="00BE3DB1">
        <w:rPr>
          <w:sz w:val="32"/>
          <w:szCs w:val="32"/>
        </w:rPr>
        <w:t>ческих, санитарно-гигиенических, противопожарных и иных правил и нормативов. Полевой земельный участок используется исключител</w:t>
      </w:r>
      <w:r w:rsidRPr="00BE3DB1">
        <w:rPr>
          <w:sz w:val="32"/>
          <w:szCs w:val="32"/>
        </w:rPr>
        <w:t>ь</w:t>
      </w:r>
      <w:r w:rsidRPr="00BE3DB1">
        <w:rPr>
          <w:sz w:val="32"/>
          <w:szCs w:val="32"/>
        </w:rPr>
        <w:t>но для производства сельскохозяйственной продукции без права во</w:t>
      </w:r>
      <w:r w:rsidRPr="00BE3DB1">
        <w:rPr>
          <w:sz w:val="32"/>
          <w:szCs w:val="32"/>
        </w:rPr>
        <w:t>з</w:t>
      </w:r>
      <w:r w:rsidRPr="00BE3DB1">
        <w:rPr>
          <w:sz w:val="32"/>
          <w:szCs w:val="32"/>
        </w:rPr>
        <w:t>ведения на нем зданий и строений.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66. </w:t>
      </w:r>
      <w:r w:rsidRPr="00BE3DB1">
        <w:rPr>
          <w:sz w:val="32"/>
          <w:szCs w:val="32"/>
        </w:rPr>
        <w:t>В отношении земельных участков под индивидуальное ж</w:t>
      </w:r>
      <w:r w:rsidRPr="00BE3DB1">
        <w:rPr>
          <w:sz w:val="32"/>
          <w:szCs w:val="32"/>
        </w:rPr>
        <w:t>и</w:t>
      </w:r>
      <w:r w:rsidRPr="00BE3DB1">
        <w:rPr>
          <w:sz w:val="32"/>
          <w:szCs w:val="32"/>
        </w:rPr>
        <w:t>лищное строительство следует иметь в виду, что объектом индивид</w:t>
      </w:r>
      <w:r w:rsidRPr="00BE3DB1">
        <w:rPr>
          <w:sz w:val="32"/>
          <w:szCs w:val="32"/>
        </w:rPr>
        <w:t>у</w:t>
      </w:r>
      <w:r w:rsidRPr="00BE3DB1">
        <w:rPr>
          <w:sz w:val="32"/>
          <w:szCs w:val="32"/>
        </w:rPr>
        <w:lastRenderedPageBreak/>
        <w:t>ального жилищного строительства является отдельно стоящий жилой дом с количеством этажей не более чем три, предназначенный для проживания одной семьи (часть 3 статьи 48 Градостроительного к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>декса Российской Федерации).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67. </w:t>
      </w:r>
      <w:r w:rsidRPr="00BE3DB1">
        <w:rPr>
          <w:sz w:val="32"/>
          <w:szCs w:val="32"/>
        </w:rPr>
        <w:t>В подразделе 3.1 справки земельный участок под многоква</w:t>
      </w:r>
      <w:r w:rsidRPr="00BE3DB1">
        <w:rPr>
          <w:sz w:val="32"/>
          <w:szCs w:val="32"/>
        </w:rPr>
        <w:t>р</w:t>
      </w:r>
      <w:r w:rsidRPr="00BE3DB1">
        <w:rPr>
          <w:sz w:val="32"/>
          <w:szCs w:val="32"/>
        </w:rPr>
        <w:t xml:space="preserve">тирным домом не подлежит указанию. </w:t>
      </w:r>
    </w:p>
    <w:p w:rsidR="00BE3DB1" w:rsidRPr="00BE3DB1" w:rsidRDefault="00BE3DB1" w:rsidP="00BE3DB1">
      <w:pPr>
        <w:ind w:firstLine="709"/>
        <w:jc w:val="both"/>
        <w:rPr>
          <w:rStyle w:val="ac"/>
          <w:sz w:val="32"/>
          <w:szCs w:val="32"/>
        </w:rPr>
      </w:pPr>
      <w:r>
        <w:rPr>
          <w:rStyle w:val="ac"/>
          <w:color w:val="000000"/>
          <w:sz w:val="32"/>
          <w:szCs w:val="32"/>
        </w:rPr>
        <w:t>68. </w:t>
      </w:r>
      <w:r w:rsidRPr="00BE3DB1">
        <w:rPr>
          <w:rStyle w:val="ac"/>
          <w:color w:val="000000"/>
          <w:sz w:val="32"/>
          <w:szCs w:val="32"/>
        </w:rPr>
        <w:t>При наличии в собственности жилого, дачного или садового дома, которые указываются в пункте 2 данного раздела, должен быть указан соответствующий земельный участок, на котором он распол</w:t>
      </w:r>
      <w:r w:rsidRPr="00BE3DB1">
        <w:rPr>
          <w:rStyle w:val="ac"/>
          <w:color w:val="000000"/>
          <w:sz w:val="32"/>
          <w:szCs w:val="32"/>
        </w:rPr>
        <w:t>о</w:t>
      </w:r>
      <w:r w:rsidRPr="00BE3DB1">
        <w:rPr>
          <w:rStyle w:val="ac"/>
          <w:color w:val="000000"/>
          <w:sz w:val="32"/>
          <w:szCs w:val="32"/>
        </w:rPr>
        <w:t>жен (под индивидуальное жилищное строительство, дачный или с</w:t>
      </w:r>
      <w:r w:rsidRPr="00BE3DB1">
        <w:rPr>
          <w:rStyle w:val="ac"/>
          <w:color w:val="000000"/>
          <w:sz w:val="32"/>
          <w:szCs w:val="32"/>
        </w:rPr>
        <w:t>а</w:t>
      </w:r>
      <w:r w:rsidRPr="00BE3DB1">
        <w:rPr>
          <w:rStyle w:val="ac"/>
          <w:color w:val="000000"/>
          <w:sz w:val="32"/>
          <w:szCs w:val="32"/>
        </w:rPr>
        <w:t>довый).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69. </w:t>
      </w:r>
      <w:r w:rsidRPr="00BE3DB1">
        <w:rPr>
          <w:sz w:val="32"/>
          <w:szCs w:val="32"/>
        </w:rPr>
        <w:t>При заполнении строки 3 «</w:t>
      </w:r>
      <w:r w:rsidRPr="00BE3DB1">
        <w:rPr>
          <w:b/>
          <w:sz w:val="32"/>
          <w:szCs w:val="32"/>
        </w:rPr>
        <w:t>Квартиры</w:t>
      </w:r>
      <w:r w:rsidRPr="00BE3DB1">
        <w:rPr>
          <w:sz w:val="32"/>
          <w:szCs w:val="32"/>
        </w:rPr>
        <w:t>» соответственно вн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>сятся сведения о ней, например 2-комнатная квартира.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rStyle w:val="ac"/>
          <w:color w:val="000000"/>
          <w:sz w:val="32"/>
          <w:szCs w:val="32"/>
        </w:rPr>
        <w:t>70. </w:t>
      </w:r>
      <w:r w:rsidRPr="00BE3DB1">
        <w:rPr>
          <w:rStyle w:val="ac"/>
          <w:color w:val="000000"/>
          <w:sz w:val="32"/>
          <w:szCs w:val="32"/>
        </w:rPr>
        <w:t xml:space="preserve">В строке 4 </w:t>
      </w:r>
      <w:r w:rsidRPr="00BE3DB1">
        <w:rPr>
          <w:rStyle w:val="ac"/>
          <w:b/>
          <w:color w:val="000000"/>
          <w:sz w:val="32"/>
          <w:szCs w:val="32"/>
        </w:rPr>
        <w:t>«Гаражи»</w:t>
      </w:r>
      <w:r w:rsidRPr="00BE3DB1">
        <w:rPr>
          <w:rStyle w:val="ac"/>
          <w:color w:val="000000"/>
          <w:sz w:val="32"/>
          <w:szCs w:val="32"/>
        </w:rPr>
        <w:t xml:space="preserve"> указывается информация об </w:t>
      </w:r>
      <w:r w:rsidRPr="00BE3DB1">
        <w:rPr>
          <w:sz w:val="32"/>
          <w:szCs w:val="32"/>
        </w:rPr>
        <w:t>организ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>ванных местах хранения автотранспорта - «гараж», «м</w:t>
      </w:r>
      <w:r w:rsidRPr="00BE3DB1">
        <w:rPr>
          <w:rStyle w:val="ac"/>
          <w:color w:val="000000"/>
          <w:sz w:val="32"/>
          <w:szCs w:val="32"/>
        </w:rPr>
        <w:t xml:space="preserve">ашино-место» и другие на основании </w:t>
      </w:r>
      <w:r w:rsidRPr="00BE3DB1">
        <w:rPr>
          <w:sz w:val="32"/>
          <w:szCs w:val="32"/>
        </w:rPr>
        <w:t>свидетельства о регистрации права собстве</w:t>
      </w:r>
      <w:r w:rsidRPr="00BE3DB1">
        <w:rPr>
          <w:sz w:val="32"/>
          <w:szCs w:val="32"/>
        </w:rPr>
        <w:t>н</w:t>
      </w:r>
      <w:r w:rsidRPr="00BE3DB1">
        <w:rPr>
          <w:sz w:val="32"/>
          <w:szCs w:val="32"/>
        </w:rPr>
        <w:t>ности (иного правоустанавливающего документа).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71. </w:t>
      </w:r>
      <w:r w:rsidRPr="00BE3DB1">
        <w:rPr>
          <w:sz w:val="32"/>
          <w:szCs w:val="32"/>
        </w:rPr>
        <w:t xml:space="preserve">В графе </w:t>
      </w:r>
      <w:r w:rsidRPr="00BE3DB1">
        <w:rPr>
          <w:b/>
          <w:sz w:val="32"/>
          <w:szCs w:val="32"/>
        </w:rPr>
        <w:t>«Вид собственности»</w:t>
      </w:r>
      <w:r w:rsidRPr="00BE3DB1">
        <w:rPr>
          <w:sz w:val="32"/>
          <w:szCs w:val="32"/>
        </w:rPr>
        <w:t xml:space="preserve"> указывается вид собственн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>сти на имущество (индивидуальная, общая совместная, общая дол</w:t>
      </w:r>
      <w:r w:rsidRPr="00BE3DB1">
        <w:rPr>
          <w:sz w:val="32"/>
          <w:szCs w:val="32"/>
        </w:rPr>
        <w:t>е</w:t>
      </w:r>
      <w:r w:rsidRPr="00BE3DB1">
        <w:rPr>
          <w:sz w:val="32"/>
          <w:szCs w:val="32"/>
        </w:rPr>
        <w:t xml:space="preserve">вая). 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E142D5">
        <w:rPr>
          <w:sz w:val="32"/>
          <w:szCs w:val="32"/>
        </w:rPr>
        <w:t>2</w:t>
      </w:r>
      <w:r>
        <w:rPr>
          <w:sz w:val="32"/>
          <w:szCs w:val="32"/>
        </w:rPr>
        <w:t>. </w:t>
      </w:r>
      <w:r w:rsidRPr="00BE3DB1">
        <w:rPr>
          <w:sz w:val="32"/>
          <w:szCs w:val="32"/>
        </w:rPr>
        <w:t>В соответствии с Гражданским кодексом Российской Фед</w:t>
      </w:r>
      <w:r w:rsidRPr="00BE3DB1">
        <w:rPr>
          <w:sz w:val="32"/>
          <w:szCs w:val="32"/>
        </w:rPr>
        <w:t>е</w:t>
      </w:r>
      <w:r w:rsidRPr="00BE3DB1">
        <w:rPr>
          <w:sz w:val="32"/>
          <w:szCs w:val="32"/>
        </w:rPr>
        <w:t>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</w:t>
      </w:r>
      <w:r w:rsidRPr="00BE3DB1">
        <w:rPr>
          <w:sz w:val="32"/>
          <w:szCs w:val="32"/>
        </w:rPr>
        <w:t>б</w:t>
      </w:r>
      <w:r w:rsidRPr="00BE3DB1">
        <w:rPr>
          <w:sz w:val="32"/>
          <w:szCs w:val="32"/>
        </w:rPr>
        <w:t>ственность) или без определения таких долей (совместная собстве</w:t>
      </w:r>
      <w:r w:rsidRPr="00BE3DB1">
        <w:rPr>
          <w:sz w:val="32"/>
          <w:szCs w:val="32"/>
        </w:rPr>
        <w:t>н</w:t>
      </w:r>
      <w:r w:rsidRPr="00BE3DB1">
        <w:rPr>
          <w:sz w:val="32"/>
          <w:szCs w:val="32"/>
        </w:rPr>
        <w:t>ность).</w:t>
      </w:r>
    </w:p>
    <w:p w:rsidR="00BE3DB1" w:rsidRPr="00BE3DB1" w:rsidRDefault="00E142D5" w:rsidP="00BE3DB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73. </w:t>
      </w:r>
      <w:r w:rsidR="00BE3DB1" w:rsidRPr="00BE3DB1">
        <w:rPr>
          <w:sz w:val="32"/>
          <w:szCs w:val="32"/>
        </w:rPr>
        <w:t>При заполнении справки для совместной собственности д</w:t>
      </w:r>
      <w:r w:rsidR="00BE3DB1" w:rsidRPr="00BE3DB1">
        <w:rPr>
          <w:sz w:val="32"/>
          <w:szCs w:val="32"/>
        </w:rPr>
        <w:t>о</w:t>
      </w:r>
      <w:r w:rsidR="00BE3DB1" w:rsidRPr="00BE3DB1">
        <w:rPr>
          <w:sz w:val="32"/>
          <w:szCs w:val="32"/>
        </w:rPr>
        <w:t>полнительно указываются иные лица, в собственности которых нах</w:t>
      </w:r>
      <w:r w:rsidR="00BE3DB1" w:rsidRPr="00BE3DB1">
        <w:rPr>
          <w:sz w:val="32"/>
          <w:szCs w:val="32"/>
        </w:rPr>
        <w:t>о</w:t>
      </w:r>
      <w:r w:rsidR="00BE3DB1" w:rsidRPr="00BE3DB1">
        <w:rPr>
          <w:sz w:val="32"/>
          <w:szCs w:val="32"/>
        </w:rPr>
        <w:t>дится имущество (фамилия, имя и отчество физического лица или наименование организации). Для долевой собственности дополн</w:t>
      </w:r>
      <w:r w:rsidR="00BE3DB1" w:rsidRPr="00BE3DB1">
        <w:rPr>
          <w:sz w:val="32"/>
          <w:szCs w:val="32"/>
        </w:rPr>
        <w:t>и</w:t>
      </w:r>
      <w:r w:rsidR="00BE3DB1" w:rsidRPr="00BE3DB1">
        <w:rPr>
          <w:sz w:val="32"/>
          <w:szCs w:val="32"/>
        </w:rPr>
        <w:t>тельно указывается доля лица, сведения об имуществе которого пре</w:t>
      </w:r>
      <w:r w:rsidR="00BE3DB1" w:rsidRPr="00BE3DB1">
        <w:rPr>
          <w:sz w:val="32"/>
          <w:szCs w:val="32"/>
        </w:rPr>
        <w:t>д</w:t>
      </w:r>
      <w:r w:rsidR="00BE3DB1" w:rsidRPr="00BE3DB1">
        <w:rPr>
          <w:sz w:val="32"/>
          <w:szCs w:val="32"/>
        </w:rPr>
        <w:t>ставляются.</w:t>
      </w:r>
    </w:p>
    <w:p w:rsidR="00BE3DB1" w:rsidRPr="00BE3DB1" w:rsidRDefault="00E142D5" w:rsidP="00BE3DB1">
      <w:pPr>
        <w:ind w:firstLine="709"/>
        <w:jc w:val="both"/>
        <w:rPr>
          <w:sz w:val="32"/>
          <w:szCs w:val="32"/>
        </w:rPr>
      </w:pPr>
      <w:r w:rsidRPr="00E142D5">
        <w:rPr>
          <w:sz w:val="32"/>
          <w:szCs w:val="32"/>
        </w:rPr>
        <w:t>74.</w:t>
      </w:r>
      <w:r>
        <w:rPr>
          <w:b/>
          <w:sz w:val="32"/>
          <w:szCs w:val="32"/>
        </w:rPr>
        <w:t> </w:t>
      </w:r>
      <w:r w:rsidR="00BE3DB1" w:rsidRPr="00BE3DB1">
        <w:rPr>
          <w:b/>
          <w:sz w:val="32"/>
          <w:szCs w:val="32"/>
        </w:rPr>
        <w:t>Местонахождение (адрес)</w:t>
      </w:r>
      <w:r w:rsidR="00BE3DB1" w:rsidRPr="00BE3DB1">
        <w:rPr>
          <w:sz w:val="32"/>
          <w:szCs w:val="32"/>
        </w:rPr>
        <w:t xml:space="preserve"> недвижимого имущества указ</w:t>
      </w:r>
      <w:r w:rsidR="00BE3DB1" w:rsidRPr="00BE3DB1">
        <w:rPr>
          <w:sz w:val="32"/>
          <w:szCs w:val="32"/>
        </w:rPr>
        <w:t>ы</w:t>
      </w:r>
      <w:r w:rsidR="00BE3DB1" w:rsidRPr="00BE3DB1">
        <w:rPr>
          <w:sz w:val="32"/>
          <w:szCs w:val="32"/>
        </w:rPr>
        <w:t xml:space="preserve">вается согласно правоустанавливающим документам. </w:t>
      </w:r>
    </w:p>
    <w:p w:rsidR="00BE3DB1" w:rsidRPr="00BE3DB1" w:rsidRDefault="00E142D5" w:rsidP="00BE3DB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75. </w:t>
      </w:r>
      <w:r w:rsidR="00BE3DB1" w:rsidRPr="00BE3DB1">
        <w:rPr>
          <w:sz w:val="32"/>
          <w:szCs w:val="32"/>
        </w:rPr>
        <w:t>Если правообладателем объекта недвижимого имущества я</w:t>
      </w:r>
      <w:r w:rsidR="00BE3DB1" w:rsidRPr="00BE3DB1">
        <w:rPr>
          <w:sz w:val="32"/>
          <w:szCs w:val="32"/>
        </w:rPr>
        <w:t>в</w:t>
      </w:r>
      <w:r w:rsidR="00BE3DB1" w:rsidRPr="00BE3DB1">
        <w:rPr>
          <w:sz w:val="32"/>
          <w:szCs w:val="32"/>
        </w:rPr>
        <w:t>ляется физическое лицо, то указывается: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а) индекс;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б) субъект Российской Федерации;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в) район;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lastRenderedPageBreak/>
        <w:t>г) город иной населенный пункт (село, поселок и т.д.);</w:t>
      </w:r>
    </w:p>
    <w:p w:rsidR="00BE3DB1" w:rsidRPr="00BE3DB1" w:rsidRDefault="00BE3DB1" w:rsidP="00BE3DB1">
      <w:pPr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д) улица (проспект, переулок и т.д.);</w:t>
      </w:r>
    </w:p>
    <w:p w:rsidR="00BE3DB1" w:rsidRPr="00BE3DB1" w:rsidRDefault="00BE3DB1" w:rsidP="00BE3DB1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3DB1">
        <w:rPr>
          <w:rFonts w:ascii="Times New Roman" w:hAnsi="Times New Roman" w:cs="Times New Roman"/>
          <w:sz w:val="32"/>
          <w:szCs w:val="32"/>
        </w:rPr>
        <w:t>е) номер дома (владения, участка), корпуса (строения), кварт</w:t>
      </w:r>
      <w:r w:rsidRPr="00BE3DB1">
        <w:rPr>
          <w:rFonts w:ascii="Times New Roman" w:hAnsi="Times New Roman" w:cs="Times New Roman"/>
          <w:sz w:val="32"/>
          <w:szCs w:val="32"/>
        </w:rPr>
        <w:t>и</w:t>
      </w:r>
      <w:r w:rsidRPr="00BE3DB1">
        <w:rPr>
          <w:rFonts w:ascii="Times New Roman" w:hAnsi="Times New Roman" w:cs="Times New Roman"/>
          <w:sz w:val="32"/>
          <w:szCs w:val="32"/>
        </w:rPr>
        <w:t>ры.</w:t>
      </w:r>
    </w:p>
    <w:p w:rsidR="00BE3DB1" w:rsidRPr="00BE3DB1" w:rsidRDefault="00E142D5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76.</w:t>
      </w:r>
      <w:r w:rsidR="00BE3DB1" w:rsidRPr="00BE3DB1">
        <w:rPr>
          <w:sz w:val="32"/>
          <w:szCs w:val="32"/>
        </w:rPr>
        <w:t>Если недвижимость находится за рубежом, то указывается: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а) наименование государства;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б) населенный пункт (иная единица административно-территориального деления);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trike/>
          <w:sz w:val="32"/>
          <w:szCs w:val="32"/>
        </w:rPr>
      </w:pPr>
      <w:r w:rsidRPr="00BE3DB1">
        <w:rPr>
          <w:sz w:val="32"/>
          <w:szCs w:val="32"/>
        </w:rPr>
        <w:t>в) почтовый адрес.</w:t>
      </w:r>
    </w:p>
    <w:p w:rsidR="00BE3DB1" w:rsidRPr="00BE3DB1" w:rsidRDefault="00E142D5" w:rsidP="00BE3DB1">
      <w:pPr>
        <w:ind w:firstLine="709"/>
        <w:jc w:val="both"/>
        <w:rPr>
          <w:rStyle w:val="ac"/>
          <w:color w:val="000000"/>
          <w:sz w:val="32"/>
          <w:szCs w:val="32"/>
        </w:rPr>
      </w:pPr>
      <w:r w:rsidRPr="00E142D5">
        <w:rPr>
          <w:sz w:val="32"/>
          <w:szCs w:val="32"/>
        </w:rPr>
        <w:t>77.</w:t>
      </w:r>
      <w:r>
        <w:rPr>
          <w:b/>
          <w:sz w:val="32"/>
          <w:szCs w:val="32"/>
        </w:rPr>
        <w:t> </w:t>
      </w:r>
      <w:r w:rsidR="00BE3DB1" w:rsidRPr="00BE3DB1">
        <w:rPr>
          <w:b/>
          <w:sz w:val="32"/>
          <w:szCs w:val="32"/>
        </w:rPr>
        <w:t>Площадь</w:t>
      </w:r>
      <w:r w:rsidR="00BE3DB1" w:rsidRPr="00BE3DB1">
        <w:rPr>
          <w:b/>
          <w:i/>
          <w:sz w:val="32"/>
          <w:szCs w:val="32"/>
        </w:rPr>
        <w:t xml:space="preserve"> </w:t>
      </w:r>
      <w:r w:rsidR="00BE3DB1" w:rsidRPr="00BE3DB1">
        <w:rPr>
          <w:sz w:val="32"/>
          <w:szCs w:val="32"/>
        </w:rPr>
        <w:t>объекта недвижимого имущества указывается на основании правоустанавливающих документов. Е</w:t>
      </w:r>
      <w:r w:rsidR="00BE3DB1" w:rsidRPr="00BE3DB1">
        <w:rPr>
          <w:rStyle w:val="ac"/>
          <w:color w:val="000000"/>
          <w:sz w:val="32"/>
          <w:szCs w:val="32"/>
        </w:rPr>
        <w:t>сли недвижимое имущество принадлежит служащему (работнику) на праве совмес</w:t>
      </w:r>
      <w:r w:rsidR="00BE3DB1" w:rsidRPr="00BE3DB1">
        <w:rPr>
          <w:rStyle w:val="ac"/>
          <w:color w:val="000000"/>
          <w:sz w:val="32"/>
          <w:szCs w:val="32"/>
        </w:rPr>
        <w:t>т</w:t>
      </w:r>
      <w:r w:rsidR="00BE3DB1" w:rsidRPr="00BE3DB1">
        <w:rPr>
          <w:rStyle w:val="ac"/>
          <w:color w:val="000000"/>
          <w:sz w:val="32"/>
          <w:szCs w:val="32"/>
        </w:rPr>
        <w:t>ной собственности (без определения долей) или долевой собственн</w:t>
      </w:r>
      <w:r w:rsidR="00BE3DB1" w:rsidRPr="00BE3DB1">
        <w:rPr>
          <w:rStyle w:val="ac"/>
          <w:color w:val="000000"/>
          <w:sz w:val="32"/>
          <w:szCs w:val="32"/>
        </w:rPr>
        <w:t>о</w:t>
      </w:r>
      <w:r w:rsidR="00BE3DB1" w:rsidRPr="00BE3DB1">
        <w:rPr>
          <w:rStyle w:val="ac"/>
          <w:color w:val="000000"/>
          <w:sz w:val="32"/>
          <w:szCs w:val="32"/>
        </w:rPr>
        <w:t>сти, указывается общая площадь данной недвижимости, а не площадь доли.</w:t>
      </w:r>
    </w:p>
    <w:p w:rsidR="00BE3DB1" w:rsidRPr="00BE3DB1" w:rsidRDefault="00BE3DB1" w:rsidP="00BE3DB1">
      <w:pPr>
        <w:ind w:firstLine="709"/>
        <w:jc w:val="both"/>
        <w:rPr>
          <w:b/>
          <w:sz w:val="32"/>
          <w:szCs w:val="32"/>
        </w:rPr>
      </w:pPr>
      <w:r w:rsidRPr="00BE3DB1">
        <w:rPr>
          <w:b/>
          <w:sz w:val="32"/>
          <w:szCs w:val="32"/>
        </w:rPr>
        <w:t>Основание приобретения и источники средств</w:t>
      </w:r>
    </w:p>
    <w:p w:rsidR="00BE3DB1" w:rsidRPr="00BE3DB1" w:rsidRDefault="00E142D5" w:rsidP="00BE3DB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78. </w:t>
      </w:r>
      <w:r w:rsidR="00BE3DB1" w:rsidRPr="00BE3DB1">
        <w:rPr>
          <w:sz w:val="32"/>
          <w:szCs w:val="32"/>
        </w:rPr>
        <w:t xml:space="preserve">Для каждого объекта недвижимого имущества указывается основание приобретения, то есть </w:t>
      </w:r>
      <w:r w:rsidR="00BE3DB1" w:rsidRPr="00BE3DB1">
        <w:rPr>
          <w:b/>
          <w:sz w:val="32"/>
          <w:szCs w:val="32"/>
        </w:rPr>
        <w:t>реквизиты</w:t>
      </w:r>
      <w:r w:rsidR="00BE3DB1" w:rsidRPr="00BE3DB1">
        <w:rPr>
          <w:sz w:val="32"/>
          <w:szCs w:val="32"/>
        </w:rPr>
        <w:t xml:space="preserve"> свидетельства о гос</w:t>
      </w:r>
      <w:r w:rsidR="00BE3DB1" w:rsidRPr="00BE3DB1">
        <w:rPr>
          <w:sz w:val="32"/>
          <w:szCs w:val="32"/>
        </w:rPr>
        <w:t>у</w:t>
      </w:r>
      <w:r w:rsidR="00BE3DB1" w:rsidRPr="00BE3DB1">
        <w:rPr>
          <w:sz w:val="32"/>
          <w:szCs w:val="32"/>
        </w:rPr>
        <w:t>дарственной регистрации права собственности или документа, явл</w:t>
      </w:r>
      <w:r w:rsidR="00BE3DB1" w:rsidRPr="00BE3DB1">
        <w:rPr>
          <w:sz w:val="32"/>
          <w:szCs w:val="32"/>
        </w:rPr>
        <w:t>я</w:t>
      </w:r>
      <w:r w:rsidR="00BE3DB1" w:rsidRPr="00BE3DB1">
        <w:rPr>
          <w:sz w:val="32"/>
          <w:szCs w:val="32"/>
        </w:rPr>
        <w:t>ющегося законным основанием для возникновения права собственн</w:t>
      </w:r>
      <w:r w:rsidR="00BE3DB1" w:rsidRPr="00BE3DB1">
        <w:rPr>
          <w:sz w:val="32"/>
          <w:szCs w:val="32"/>
        </w:rPr>
        <w:t>о</w:t>
      </w:r>
      <w:r w:rsidR="00BE3DB1" w:rsidRPr="00BE3DB1">
        <w:rPr>
          <w:sz w:val="32"/>
          <w:szCs w:val="32"/>
        </w:rPr>
        <w:t>сти.</w:t>
      </w:r>
    </w:p>
    <w:p w:rsidR="00BE3DB1" w:rsidRPr="00BE3DB1" w:rsidRDefault="00E142D5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79. </w:t>
      </w:r>
      <w:r w:rsidR="00BE3DB1" w:rsidRPr="00BE3DB1">
        <w:rPr>
          <w:sz w:val="32"/>
          <w:szCs w:val="32"/>
        </w:rPr>
        <w:t xml:space="preserve">Обязанность сообщать сведения об </w:t>
      </w:r>
      <w:r w:rsidR="00BE3DB1" w:rsidRPr="00BE3DB1">
        <w:rPr>
          <w:b/>
          <w:sz w:val="32"/>
          <w:szCs w:val="32"/>
        </w:rPr>
        <w:t>источнике средств</w:t>
      </w:r>
      <w:r w:rsidR="00BE3DB1" w:rsidRPr="00BE3DB1">
        <w:rPr>
          <w:sz w:val="32"/>
          <w:szCs w:val="32"/>
        </w:rPr>
        <w:t>, за счет которых приобретено имущество, находящееся за пределами территории Российской Федерации, распространяется только на лиц, указанных в части 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</w:t>
      </w:r>
      <w:r w:rsidR="00BE3DB1" w:rsidRPr="00BE3DB1">
        <w:rPr>
          <w:sz w:val="32"/>
          <w:szCs w:val="32"/>
        </w:rPr>
        <w:t>с</w:t>
      </w:r>
      <w:r w:rsidR="00BE3DB1" w:rsidRPr="00BE3DB1">
        <w:rPr>
          <w:sz w:val="32"/>
          <w:szCs w:val="32"/>
        </w:rPr>
        <w:t>сийской Федерации», а именно: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лиц, замещающих (занимающих):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bookmarkStart w:id="0" w:name="Par1"/>
      <w:bookmarkEnd w:id="0"/>
      <w:r w:rsidRPr="00BE3DB1">
        <w:rPr>
          <w:sz w:val="32"/>
          <w:szCs w:val="32"/>
        </w:rPr>
        <w:t>а) государственные должности Российской Федерации;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б) должности первого заместителя и заместителей Генерального прокурора Российской Федерации;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в) должности членов Совета директоров Центрального банка Российской Федерации;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г) государственные должности субъектов Российской Федер</w:t>
      </w:r>
      <w:r w:rsidRPr="00BE3DB1">
        <w:rPr>
          <w:sz w:val="32"/>
          <w:szCs w:val="32"/>
        </w:rPr>
        <w:t>а</w:t>
      </w:r>
      <w:r w:rsidRPr="00BE3DB1">
        <w:rPr>
          <w:sz w:val="32"/>
          <w:szCs w:val="32"/>
        </w:rPr>
        <w:t>ции;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 xml:space="preserve">д) должности </w:t>
      </w:r>
      <w:r w:rsidRPr="0080539D">
        <w:rPr>
          <w:b/>
          <w:sz w:val="32"/>
          <w:szCs w:val="32"/>
        </w:rPr>
        <w:t>федеральной государственной службы</w:t>
      </w:r>
      <w:r w:rsidRPr="00BE3DB1">
        <w:rPr>
          <w:sz w:val="32"/>
          <w:szCs w:val="32"/>
        </w:rPr>
        <w:t>, назнач</w:t>
      </w:r>
      <w:r w:rsidRPr="00BE3DB1">
        <w:rPr>
          <w:sz w:val="32"/>
          <w:szCs w:val="32"/>
        </w:rPr>
        <w:t>е</w:t>
      </w:r>
      <w:r w:rsidRPr="00BE3DB1">
        <w:rPr>
          <w:sz w:val="32"/>
          <w:szCs w:val="32"/>
        </w:rPr>
        <w:t>ние на которые и освобождение от которых осуществляются През</w:t>
      </w:r>
      <w:r w:rsidRPr="00BE3DB1">
        <w:rPr>
          <w:sz w:val="32"/>
          <w:szCs w:val="32"/>
        </w:rPr>
        <w:t>и</w:t>
      </w:r>
      <w:r w:rsidRPr="00BE3DB1">
        <w:rPr>
          <w:sz w:val="32"/>
          <w:szCs w:val="32"/>
        </w:rPr>
        <w:lastRenderedPageBreak/>
        <w:t>дентом Российской Федерации, Правительством Российской Федер</w:t>
      </w:r>
      <w:r w:rsidRPr="00BE3DB1">
        <w:rPr>
          <w:sz w:val="32"/>
          <w:szCs w:val="32"/>
        </w:rPr>
        <w:t>а</w:t>
      </w:r>
      <w:r w:rsidRPr="00BE3DB1">
        <w:rPr>
          <w:sz w:val="32"/>
          <w:szCs w:val="32"/>
        </w:rPr>
        <w:t>ции или Генеральным прокурором Российской Федерации;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 xml:space="preserve">е) должности заместителей руководителей </w:t>
      </w:r>
      <w:r w:rsidRPr="00EE3D03">
        <w:rPr>
          <w:b/>
          <w:sz w:val="32"/>
          <w:szCs w:val="32"/>
        </w:rPr>
        <w:t>федеральных орг</w:t>
      </w:r>
      <w:r w:rsidRPr="00EE3D03">
        <w:rPr>
          <w:b/>
          <w:sz w:val="32"/>
          <w:szCs w:val="32"/>
        </w:rPr>
        <w:t>а</w:t>
      </w:r>
      <w:r w:rsidRPr="00EE3D03">
        <w:rPr>
          <w:b/>
          <w:sz w:val="32"/>
          <w:szCs w:val="32"/>
        </w:rPr>
        <w:t>нов исполнительной власти</w:t>
      </w:r>
      <w:r w:rsidRPr="00BE3DB1">
        <w:rPr>
          <w:sz w:val="32"/>
          <w:szCs w:val="32"/>
        </w:rPr>
        <w:t>;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ж) 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</w:t>
      </w:r>
      <w:r w:rsidRPr="00BE3DB1">
        <w:rPr>
          <w:sz w:val="32"/>
          <w:szCs w:val="32"/>
        </w:rPr>
        <w:t>ж</w:t>
      </w:r>
      <w:r w:rsidRPr="00BE3DB1">
        <w:rPr>
          <w:sz w:val="32"/>
          <w:szCs w:val="32"/>
        </w:rPr>
        <w:t>дение от которых осуществляются Президентом Российской Федер</w:t>
      </w:r>
      <w:r w:rsidRPr="00BE3DB1">
        <w:rPr>
          <w:sz w:val="32"/>
          <w:szCs w:val="32"/>
        </w:rPr>
        <w:t>а</w:t>
      </w:r>
      <w:r w:rsidRPr="00BE3DB1">
        <w:rPr>
          <w:sz w:val="32"/>
          <w:szCs w:val="32"/>
        </w:rPr>
        <w:t>ции или Правительством Российской Федерации;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bookmarkStart w:id="1" w:name="Par8"/>
      <w:bookmarkEnd w:id="1"/>
      <w:r w:rsidRPr="00BE3DB1">
        <w:rPr>
          <w:sz w:val="32"/>
          <w:szCs w:val="32"/>
        </w:rPr>
        <w:t>з) должности глав городских округов, глав муниципальных ра</w:t>
      </w:r>
      <w:r w:rsidRPr="00BE3DB1">
        <w:rPr>
          <w:sz w:val="32"/>
          <w:szCs w:val="32"/>
        </w:rPr>
        <w:t>й</w:t>
      </w:r>
      <w:r w:rsidRPr="00BE3DB1">
        <w:rPr>
          <w:sz w:val="32"/>
          <w:szCs w:val="32"/>
        </w:rPr>
        <w:t>онов;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 xml:space="preserve">супруг и несовершеннолетних детей лиц, указанных в </w:t>
      </w:r>
      <w:hyperlink w:anchor="Par1" w:history="1">
        <w:r w:rsidRPr="00BE3DB1">
          <w:rPr>
            <w:sz w:val="32"/>
            <w:szCs w:val="32"/>
          </w:rPr>
          <w:t>подпун</w:t>
        </w:r>
        <w:r w:rsidRPr="00BE3DB1">
          <w:rPr>
            <w:sz w:val="32"/>
            <w:szCs w:val="32"/>
          </w:rPr>
          <w:t>к</w:t>
        </w:r>
        <w:r w:rsidRPr="00BE3DB1">
          <w:rPr>
            <w:sz w:val="32"/>
            <w:szCs w:val="32"/>
          </w:rPr>
          <w:t>тах «а</w:t>
        </w:r>
      </w:hyperlink>
      <w:r w:rsidRPr="00BE3DB1">
        <w:rPr>
          <w:sz w:val="32"/>
          <w:szCs w:val="32"/>
        </w:rPr>
        <w:t xml:space="preserve">» - </w:t>
      </w:r>
      <w:hyperlink w:anchor="Par8" w:history="1">
        <w:r w:rsidRPr="00BE3DB1">
          <w:rPr>
            <w:sz w:val="32"/>
            <w:szCs w:val="32"/>
          </w:rPr>
          <w:t>«з»</w:t>
        </w:r>
      </w:hyperlink>
      <w:r w:rsidRPr="00BE3DB1">
        <w:rPr>
          <w:sz w:val="32"/>
          <w:szCs w:val="32"/>
        </w:rPr>
        <w:t xml:space="preserve"> настоящего пункта;</w:t>
      </w:r>
    </w:p>
    <w:p w:rsidR="00BE3DB1" w:rsidRPr="00E142D5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 xml:space="preserve">и) должности </w:t>
      </w:r>
      <w:r w:rsidRPr="00B42462">
        <w:rPr>
          <w:b/>
          <w:sz w:val="32"/>
          <w:szCs w:val="32"/>
        </w:rPr>
        <w:t>федеральной государственной службы</w:t>
      </w:r>
      <w:r w:rsidRPr="00BE3DB1">
        <w:rPr>
          <w:sz w:val="32"/>
          <w:szCs w:val="32"/>
        </w:rPr>
        <w:t>, должн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>сти государственной гражданской службы субъектов Российской Ф</w:t>
      </w:r>
      <w:r w:rsidRPr="00BE3DB1">
        <w:rPr>
          <w:sz w:val="32"/>
          <w:szCs w:val="32"/>
        </w:rPr>
        <w:t>е</w:t>
      </w:r>
      <w:r w:rsidRPr="00BE3DB1">
        <w:rPr>
          <w:sz w:val="32"/>
          <w:szCs w:val="32"/>
        </w:rPr>
        <w:t>дерации, должности в Центральном банке Российской Федерации, государственных корпорациях (компаниях), фондах и иных организ</w:t>
      </w:r>
      <w:r w:rsidRPr="00BE3DB1">
        <w:rPr>
          <w:sz w:val="32"/>
          <w:szCs w:val="32"/>
        </w:rPr>
        <w:t>а</w:t>
      </w:r>
      <w:r w:rsidRPr="00BE3DB1">
        <w:rPr>
          <w:sz w:val="32"/>
          <w:szCs w:val="32"/>
        </w:rPr>
        <w:t xml:space="preserve">циях, созданных Российской Федерацией на основании федеральных законов, </w:t>
      </w:r>
      <w:r w:rsidRPr="007D72A5">
        <w:rPr>
          <w:sz w:val="32"/>
          <w:szCs w:val="32"/>
          <w:u w:val="single"/>
        </w:rPr>
        <w:t>отдельные должности на основании трудового договора в организациях, создаваемых для выполнения задач, поставленных п</w:t>
      </w:r>
      <w:r w:rsidRPr="007D72A5">
        <w:rPr>
          <w:sz w:val="32"/>
          <w:szCs w:val="32"/>
          <w:u w:val="single"/>
        </w:rPr>
        <w:t>е</w:t>
      </w:r>
      <w:r w:rsidRPr="007D72A5">
        <w:rPr>
          <w:sz w:val="32"/>
          <w:szCs w:val="32"/>
          <w:u w:val="single"/>
        </w:rPr>
        <w:t>ред федеральными государственными органами,</w:t>
      </w:r>
      <w:r w:rsidRPr="00BE3DB1">
        <w:rPr>
          <w:sz w:val="32"/>
          <w:szCs w:val="32"/>
        </w:rPr>
        <w:t xml:space="preserve"> осуществление по</w:t>
      </w:r>
      <w:r w:rsidRPr="00BE3DB1">
        <w:rPr>
          <w:sz w:val="32"/>
          <w:szCs w:val="32"/>
        </w:rPr>
        <w:t>л</w:t>
      </w:r>
      <w:r w:rsidRPr="00BE3DB1">
        <w:rPr>
          <w:sz w:val="32"/>
          <w:szCs w:val="32"/>
        </w:rPr>
        <w:t xml:space="preserve">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</w:t>
      </w:r>
      <w:r w:rsidRPr="007D72A5">
        <w:rPr>
          <w:sz w:val="32"/>
          <w:szCs w:val="32"/>
          <w:u w:val="single"/>
        </w:rPr>
        <w:t>которые включены в перечни, установле</w:t>
      </w:r>
      <w:r w:rsidRPr="007D72A5">
        <w:rPr>
          <w:sz w:val="32"/>
          <w:szCs w:val="32"/>
          <w:u w:val="single"/>
        </w:rPr>
        <w:t>н</w:t>
      </w:r>
      <w:r w:rsidRPr="007D72A5">
        <w:rPr>
          <w:sz w:val="32"/>
          <w:szCs w:val="32"/>
          <w:u w:val="single"/>
        </w:rPr>
        <w:t>ные соответственно нормативными правовыми актами федеральных государственных органов,</w:t>
      </w:r>
      <w:r w:rsidRPr="00BE3DB1">
        <w:rPr>
          <w:sz w:val="32"/>
          <w:szCs w:val="32"/>
        </w:rPr>
        <w:t xml:space="preserve"> субъектов Российской Федерации, норм</w:t>
      </w:r>
      <w:r w:rsidRPr="00BE3DB1">
        <w:rPr>
          <w:sz w:val="32"/>
          <w:szCs w:val="32"/>
        </w:rPr>
        <w:t>а</w:t>
      </w:r>
      <w:r w:rsidRPr="00BE3DB1">
        <w:rPr>
          <w:sz w:val="32"/>
          <w:szCs w:val="32"/>
        </w:rPr>
        <w:t>тивными актами Центрального банка Российской Федерации, гос</w:t>
      </w:r>
      <w:r w:rsidRPr="00BE3DB1">
        <w:rPr>
          <w:sz w:val="32"/>
          <w:szCs w:val="32"/>
        </w:rPr>
        <w:t>у</w:t>
      </w:r>
      <w:r w:rsidRPr="00BE3DB1">
        <w:rPr>
          <w:sz w:val="32"/>
          <w:szCs w:val="32"/>
        </w:rPr>
        <w:t>дарственных корпораций (компаний), фондов и иных организаций, созданных Российской Федерацией на основании федеральных зак</w:t>
      </w:r>
      <w:r w:rsidRPr="00BE3DB1">
        <w:rPr>
          <w:sz w:val="32"/>
          <w:szCs w:val="32"/>
        </w:rPr>
        <w:t>о</w:t>
      </w:r>
      <w:r w:rsidRPr="00BE3DB1">
        <w:rPr>
          <w:sz w:val="32"/>
          <w:szCs w:val="32"/>
        </w:rPr>
        <w:t xml:space="preserve">нов (на супруг (супругов) и несовершеннолетних детей указанных в данном подпункте лиц вышеуказанный </w:t>
      </w:r>
      <w:r w:rsidRPr="00E142D5">
        <w:rPr>
          <w:sz w:val="32"/>
          <w:szCs w:val="32"/>
        </w:rPr>
        <w:t>запрет не распространяется);</w:t>
      </w:r>
    </w:p>
    <w:p w:rsidR="00BE3DB1" w:rsidRPr="00BE3DB1" w:rsidRDefault="00BE3DB1" w:rsidP="00BE3DB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E3DB1">
        <w:rPr>
          <w:sz w:val="32"/>
          <w:szCs w:val="32"/>
        </w:rPr>
        <w:t>иных лиц в случаях, предусмотренных федеральными законами.</w:t>
      </w:r>
    </w:p>
    <w:p w:rsidR="00A515AC" w:rsidRPr="00A515AC" w:rsidRDefault="00A515AC" w:rsidP="00A515AC">
      <w:pPr>
        <w:ind w:firstLine="709"/>
        <w:jc w:val="both"/>
        <w:rPr>
          <w:b/>
          <w:sz w:val="32"/>
          <w:szCs w:val="32"/>
        </w:rPr>
      </w:pPr>
      <w:r w:rsidRPr="00A515AC">
        <w:rPr>
          <w:b/>
          <w:sz w:val="32"/>
          <w:szCs w:val="32"/>
        </w:rPr>
        <w:t>Подраздел 3.2. Транспортные средства</w:t>
      </w:r>
    </w:p>
    <w:p w:rsidR="00A515AC" w:rsidRPr="00A515AC" w:rsidRDefault="00A515AC" w:rsidP="00A515A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80. </w:t>
      </w:r>
      <w:r w:rsidRPr="00A515AC">
        <w:rPr>
          <w:sz w:val="32"/>
          <w:szCs w:val="32"/>
        </w:rPr>
        <w:t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пер</w:t>
      </w:r>
      <w:r w:rsidRPr="00A515AC">
        <w:rPr>
          <w:sz w:val="32"/>
          <w:szCs w:val="32"/>
        </w:rPr>
        <w:t>е</w:t>
      </w:r>
      <w:r w:rsidRPr="00A515AC">
        <w:rPr>
          <w:sz w:val="32"/>
          <w:szCs w:val="32"/>
        </w:rPr>
        <w:t>данные в пользование по доверенности, находящиеся в угоне, в зал</w:t>
      </w:r>
      <w:r w:rsidRPr="00A515AC">
        <w:rPr>
          <w:sz w:val="32"/>
          <w:szCs w:val="32"/>
        </w:rPr>
        <w:t>о</w:t>
      </w:r>
      <w:r w:rsidRPr="00A515AC">
        <w:rPr>
          <w:sz w:val="32"/>
          <w:szCs w:val="32"/>
        </w:rPr>
        <w:t>ге у банка, полностью негодные к эксплуатации, снятые с регистр</w:t>
      </w:r>
      <w:r w:rsidRPr="00A515AC">
        <w:rPr>
          <w:sz w:val="32"/>
          <w:szCs w:val="32"/>
        </w:rPr>
        <w:t>а</w:t>
      </w:r>
      <w:r w:rsidRPr="00A515AC">
        <w:rPr>
          <w:sz w:val="32"/>
          <w:szCs w:val="32"/>
        </w:rPr>
        <w:t>ционного учета, утилизированные и т.д., собственником которых я</w:t>
      </w:r>
      <w:r w:rsidRPr="00A515AC">
        <w:rPr>
          <w:sz w:val="32"/>
          <w:szCs w:val="32"/>
        </w:rPr>
        <w:t>в</w:t>
      </w:r>
      <w:r w:rsidRPr="00A515AC">
        <w:rPr>
          <w:sz w:val="32"/>
          <w:szCs w:val="32"/>
        </w:rPr>
        <w:lastRenderedPageBreak/>
        <w:t>ляется служащий (работник), члены его семьи, также подлежат ук</w:t>
      </w:r>
      <w:r w:rsidRPr="00A515AC">
        <w:rPr>
          <w:sz w:val="32"/>
          <w:szCs w:val="32"/>
        </w:rPr>
        <w:t>а</w:t>
      </w:r>
      <w:r w:rsidRPr="00A515AC">
        <w:rPr>
          <w:sz w:val="32"/>
          <w:szCs w:val="32"/>
        </w:rPr>
        <w:t xml:space="preserve">занию в справке. </w:t>
      </w:r>
    </w:p>
    <w:p w:rsidR="00A515AC" w:rsidRPr="00A515AC" w:rsidRDefault="00A515AC" w:rsidP="00A515AC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81. </w:t>
      </w:r>
      <w:r w:rsidRPr="00A515AC">
        <w:rPr>
          <w:sz w:val="32"/>
          <w:szCs w:val="32"/>
        </w:rPr>
        <w:t>Изменение регистрационных данных о собственнике по с</w:t>
      </w:r>
      <w:r w:rsidRPr="00A515AC">
        <w:rPr>
          <w:sz w:val="32"/>
          <w:szCs w:val="32"/>
        </w:rPr>
        <w:t>о</w:t>
      </w:r>
      <w:r w:rsidRPr="00A515AC">
        <w:rPr>
          <w:sz w:val="32"/>
          <w:szCs w:val="32"/>
        </w:rPr>
        <w:t>вершенным сделкам, направленным на отчуждение в отношении з</w:t>
      </w:r>
      <w:r w:rsidRPr="00A515AC">
        <w:rPr>
          <w:sz w:val="32"/>
          <w:szCs w:val="32"/>
        </w:rPr>
        <w:t>а</w:t>
      </w:r>
      <w:r w:rsidRPr="00A515AC">
        <w:rPr>
          <w:sz w:val="32"/>
          <w:szCs w:val="32"/>
        </w:rPr>
        <w:t>регистрированных транспортных средств, осуществляется на основ</w:t>
      </w:r>
      <w:r w:rsidRPr="00A515AC">
        <w:rPr>
          <w:sz w:val="32"/>
          <w:szCs w:val="32"/>
        </w:rPr>
        <w:t>а</w:t>
      </w:r>
      <w:r w:rsidRPr="00A515AC">
        <w:rPr>
          <w:sz w:val="32"/>
          <w:szCs w:val="32"/>
        </w:rPr>
        <w:t>нии заявления нового собственника (пункт 6 Правил регистрации а</w:t>
      </w:r>
      <w:r w:rsidRPr="00A515AC">
        <w:rPr>
          <w:sz w:val="32"/>
          <w:szCs w:val="32"/>
        </w:rPr>
        <w:t>в</w:t>
      </w:r>
      <w:r w:rsidRPr="00A515AC">
        <w:rPr>
          <w:sz w:val="32"/>
          <w:szCs w:val="32"/>
        </w:rPr>
        <w:t>томототранспортных средств и прицепов к ним в Государственной инспекции безопасности дорожного движения Министерства вну</w:t>
      </w:r>
      <w:r w:rsidRPr="00A515AC">
        <w:rPr>
          <w:sz w:val="32"/>
          <w:szCs w:val="32"/>
        </w:rPr>
        <w:t>т</w:t>
      </w:r>
      <w:r w:rsidRPr="00A515AC">
        <w:rPr>
          <w:sz w:val="32"/>
          <w:szCs w:val="32"/>
        </w:rPr>
        <w:t>ренних дел Российской Федерации, утвержденных приказом Мин</w:t>
      </w:r>
      <w:r w:rsidRPr="00A515AC">
        <w:rPr>
          <w:sz w:val="32"/>
          <w:szCs w:val="32"/>
        </w:rPr>
        <w:t>и</w:t>
      </w:r>
      <w:r w:rsidRPr="00A515AC">
        <w:rPr>
          <w:sz w:val="32"/>
          <w:szCs w:val="32"/>
        </w:rPr>
        <w:t>стерства внутренних дел Российской Федерации от 24 ноября 2008 г. № 1001 «О порядке регистрации транспортных средств» (в редакции приказа МВД России от 7 августа 2013 г. № 605).</w:t>
      </w:r>
    </w:p>
    <w:p w:rsidR="00A515AC" w:rsidRPr="00A515AC" w:rsidRDefault="00A515AC" w:rsidP="00A515AC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82. </w:t>
      </w:r>
      <w:r w:rsidRPr="00A515AC">
        <w:rPr>
          <w:sz w:val="32"/>
          <w:szCs w:val="32"/>
        </w:rPr>
        <w:t>Если транспортное средство по состоянию на отчетную дату было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</w:t>
      </w:r>
      <w:r w:rsidRPr="00A515AC">
        <w:rPr>
          <w:sz w:val="32"/>
          <w:szCs w:val="32"/>
        </w:rPr>
        <w:t>т</w:t>
      </w:r>
      <w:r w:rsidRPr="00A515AC">
        <w:rPr>
          <w:sz w:val="32"/>
          <w:szCs w:val="32"/>
        </w:rPr>
        <w:t>ную дату транспортное средство уже было отчуждено и зарегистр</w:t>
      </w:r>
      <w:r w:rsidRPr="00A515AC">
        <w:rPr>
          <w:sz w:val="32"/>
          <w:szCs w:val="32"/>
        </w:rPr>
        <w:t>и</w:t>
      </w:r>
      <w:r w:rsidRPr="00A515AC">
        <w:rPr>
          <w:sz w:val="32"/>
          <w:szCs w:val="32"/>
        </w:rPr>
        <w:t xml:space="preserve">ровано на имя покупателя, то в подразделе 3.2 справки его отражать </w:t>
      </w:r>
      <w:r w:rsidRPr="00A515AC">
        <w:rPr>
          <w:b/>
          <w:sz w:val="32"/>
          <w:szCs w:val="32"/>
        </w:rPr>
        <w:t>не следует</w:t>
      </w:r>
      <w:r w:rsidRPr="00A515AC">
        <w:rPr>
          <w:sz w:val="32"/>
          <w:szCs w:val="32"/>
        </w:rPr>
        <w:t>.</w:t>
      </w:r>
    </w:p>
    <w:p w:rsidR="00A515AC" w:rsidRPr="00A515AC" w:rsidRDefault="00A515AC" w:rsidP="00A515A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83. </w:t>
      </w:r>
      <w:r w:rsidRPr="00A515AC">
        <w:rPr>
          <w:sz w:val="32"/>
          <w:szCs w:val="32"/>
        </w:rPr>
        <w:t>При заполнении графы</w:t>
      </w:r>
      <w:r w:rsidRPr="00A515AC">
        <w:rPr>
          <w:b/>
          <w:i/>
          <w:sz w:val="32"/>
          <w:szCs w:val="32"/>
        </w:rPr>
        <w:t xml:space="preserve"> </w:t>
      </w:r>
      <w:r w:rsidRPr="00A515AC">
        <w:rPr>
          <w:b/>
          <w:sz w:val="32"/>
          <w:szCs w:val="32"/>
        </w:rPr>
        <w:t>«Место регистрации»</w:t>
      </w:r>
      <w:r w:rsidRPr="00A515AC">
        <w:rPr>
          <w:b/>
          <w:i/>
          <w:sz w:val="32"/>
          <w:szCs w:val="32"/>
        </w:rPr>
        <w:t xml:space="preserve"> </w:t>
      </w:r>
      <w:r w:rsidRPr="00A515AC">
        <w:rPr>
          <w:sz w:val="32"/>
          <w:szCs w:val="32"/>
        </w:rPr>
        <w:t>указывается наименование органа внутренних дел, осуществившего регистрац</w:t>
      </w:r>
      <w:r w:rsidRPr="00A515AC">
        <w:rPr>
          <w:sz w:val="32"/>
          <w:szCs w:val="32"/>
        </w:rPr>
        <w:t>и</w:t>
      </w:r>
      <w:r w:rsidRPr="00A515AC">
        <w:rPr>
          <w:sz w:val="32"/>
          <w:szCs w:val="32"/>
        </w:rPr>
        <w:t xml:space="preserve">онный учет транспортного средства, например </w:t>
      </w:r>
      <w:hyperlink r:id="rId12" w:history="1">
        <w:r w:rsidRPr="00A515AC">
          <w:rPr>
            <w:bCs/>
            <w:sz w:val="32"/>
            <w:szCs w:val="32"/>
          </w:rPr>
          <w:t>МО ГИБДД ТНРЭР № 2 ГУ МВД России по г. Москве</w:t>
        </w:r>
      </w:hyperlink>
      <w:r w:rsidRPr="00A515AC">
        <w:rPr>
          <w:sz w:val="32"/>
          <w:szCs w:val="32"/>
        </w:rPr>
        <w:t xml:space="preserve">, </w:t>
      </w:r>
      <w:hyperlink r:id="rId13" w:history="1">
        <w:r w:rsidRPr="00A515AC">
          <w:rPr>
            <w:bCs/>
            <w:sz w:val="32"/>
            <w:szCs w:val="32"/>
          </w:rPr>
          <w:t>ОГИБДД ММО МВД России «Ш</w:t>
        </w:r>
        <w:r w:rsidRPr="00A515AC">
          <w:rPr>
            <w:bCs/>
            <w:sz w:val="32"/>
            <w:szCs w:val="32"/>
          </w:rPr>
          <w:t>а</w:t>
        </w:r>
        <w:r w:rsidRPr="00A515AC">
          <w:rPr>
            <w:bCs/>
            <w:sz w:val="32"/>
            <w:szCs w:val="32"/>
          </w:rPr>
          <w:t>линский</w:t>
        </w:r>
      </w:hyperlink>
      <w:r w:rsidRPr="00A515AC">
        <w:rPr>
          <w:sz w:val="32"/>
          <w:szCs w:val="32"/>
        </w:rPr>
        <w:t xml:space="preserve">», </w:t>
      </w:r>
      <w:hyperlink r:id="rId14" w:history="1">
        <w:r w:rsidRPr="00A515AC">
          <w:rPr>
            <w:bCs/>
            <w:sz w:val="32"/>
            <w:szCs w:val="32"/>
          </w:rPr>
          <w:t>ОГИБДД ММО МВД России по Новолялинскому району</w:t>
        </w:r>
      </w:hyperlink>
      <w:r w:rsidRPr="00A515AC">
        <w:rPr>
          <w:sz w:val="32"/>
          <w:szCs w:val="32"/>
        </w:rPr>
        <w:t>, 3 отд. МОТОТРЭР ГИБДД УВД по ЦАО г. Москвы и т.д. Указанные данные заполняются согласно свидетельству о регистрации тран</w:t>
      </w:r>
      <w:r w:rsidRPr="00A515AC">
        <w:rPr>
          <w:sz w:val="32"/>
          <w:szCs w:val="32"/>
        </w:rPr>
        <w:t>с</w:t>
      </w:r>
      <w:r w:rsidRPr="00A515AC">
        <w:rPr>
          <w:sz w:val="32"/>
          <w:szCs w:val="32"/>
        </w:rPr>
        <w:t>портного средства.</w:t>
      </w:r>
    </w:p>
    <w:p w:rsidR="00A515AC" w:rsidRPr="00A515AC" w:rsidRDefault="00A515AC" w:rsidP="00A515AC">
      <w:pPr>
        <w:pStyle w:val="ad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A515AC" w:rsidRPr="00A515AC" w:rsidRDefault="00A515AC" w:rsidP="00A515AC">
      <w:pPr>
        <w:ind w:firstLine="709"/>
        <w:jc w:val="center"/>
        <w:rPr>
          <w:b/>
          <w:sz w:val="32"/>
          <w:szCs w:val="32"/>
        </w:rPr>
      </w:pPr>
      <w:r w:rsidRPr="00A515AC">
        <w:rPr>
          <w:b/>
          <w:sz w:val="32"/>
          <w:szCs w:val="32"/>
        </w:rPr>
        <w:t>Раздел 4. Сведения о счетах в банках и иных кредитных о</w:t>
      </w:r>
      <w:r w:rsidRPr="00A515AC">
        <w:rPr>
          <w:b/>
          <w:sz w:val="32"/>
          <w:szCs w:val="32"/>
        </w:rPr>
        <w:t>р</w:t>
      </w:r>
      <w:r w:rsidRPr="00A515AC">
        <w:rPr>
          <w:b/>
          <w:sz w:val="32"/>
          <w:szCs w:val="32"/>
        </w:rPr>
        <w:t>ганизациях</w:t>
      </w:r>
    </w:p>
    <w:p w:rsidR="00A515AC" w:rsidRDefault="00A515AC" w:rsidP="00A515AC">
      <w:pPr>
        <w:jc w:val="center"/>
        <w:rPr>
          <w:b/>
          <w:sz w:val="28"/>
          <w:szCs w:val="28"/>
        </w:rPr>
      </w:pPr>
    </w:p>
    <w:p w:rsidR="00A515AC" w:rsidRPr="00A515AC" w:rsidRDefault="00A515AC" w:rsidP="00A515A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84. В данном разделе </w:t>
      </w:r>
      <w:r w:rsidRPr="00A515AC">
        <w:rPr>
          <w:sz w:val="32"/>
          <w:szCs w:val="32"/>
        </w:rPr>
        <w:t>справки отражаются как счета, открытые служащим (работником), членом его семьи, являющимся клиентом банка, так и счета, на которых находятся денежные средства, прина</w:t>
      </w:r>
      <w:r w:rsidRPr="00A515AC">
        <w:rPr>
          <w:sz w:val="32"/>
          <w:szCs w:val="32"/>
        </w:rPr>
        <w:t>д</w:t>
      </w:r>
      <w:r w:rsidRPr="00A515AC">
        <w:rPr>
          <w:sz w:val="32"/>
          <w:szCs w:val="32"/>
        </w:rPr>
        <w:t>лежащие служащему (работнику), члену его семьи (или права на к</w:t>
      </w:r>
      <w:r w:rsidRPr="00A515AC">
        <w:rPr>
          <w:sz w:val="32"/>
          <w:szCs w:val="32"/>
        </w:rPr>
        <w:t>о</w:t>
      </w:r>
      <w:r w:rsidRPr="00A515AC">
        <w:rPr>
          <w:sz w:val="32"/>
          <w:szCs w:val="32"/>
        </w:rPr>
        <w:t>торые принадлежат данному лицу), при этом данный служащий (р</w:t>
      </w:r>
      <w:r w:rsidRPr="00A515AC">
        <w:rPr>
          <w:sz w:val="32"/>
          <w:szCs w:val="32"/>
        </w:rPr>
        <w:t>а</w:t>
      </w:r>
      <w:r w:rsidRPr="00A515AC">
        <w:rPr>
          <w:sz w:val="32"/>
          <w:szCs w:val="32"/>
        </w:rPr>
        <w:t>ботник), член его семьи не является клиентом банка.</w:t>
      </w:r>
    </w:p>
    <w:p w:rsidR="00A515AC" w:rsidRPr="00A515AC" w:rsidRDefault="00A515AC" w:rsidP="00A515AC">
      <w:pPr>
        <w:pStyle w:val="af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85. </w:t>
      </w:r>
      <w:r w:rsidRPr="00A515AC">
        <w:rPr>
          <w:sz w:val="32"/>
          <w:szCs w:val="32"/>
        </w:rPr>
        <w:t>Указанию в данном разделе справки также подлежат свед</w:t>
      </w:r>
      <w:r w:rsidRPr="00A515AC">
        <w:rPr>
          <w:sz w:val="32"/>
          <w:szCs w:val="32"/>
        </w:rPr>
        <w:t>е</w:t>
      </w:r>
      <w:r w:rsidRPr="00A515AC">
        <w:rPr>
          <w:sz w:val="32"/>
          <w:szCs w:val="32"/>
        </w:rPr>
        <w:t xml:space="preserve">ния о наличии обезличенного металлического счета (в том числе вид счета и металл, в котором он открыт). Обезличенный металлический </w:t>
      </w:r>
      <w:r w:rsidRPr="00A515AC">
        <w:rPr>
          <w:sz w:val="32"/>
          <w:szCs w:val="32"/>
        </w:rPr>
        <w:lastRenderedPageBreak/>
        <w:t>счет - счет, открываемые кредитной организацией для учета драг</w:t>
      </w:r>
      <w:r w:rsidRPr="00A515AC">
        <w:rPr>
          <w:sz w:val="32"/>
          <w:szCs w:val="32"/>
        </w:rPr>
        <w:t>о</w:t>
      </w:r>
      <w:r w:rsidRPr="00A515AC">
        <w:rPr>
          <w:sz w:val="32"/>
          <w:szCs w:val="32"/>
        </w:rPr>
        <w:t>ценных металлов без указания индивидуальных признаков и ос</w:t>
      </w:r>
      <w:r w:rsidRPr="00A515AC">
        <w:rPr>
          <w:sz w:val="32"/>
          <w:szCs w:val="32"/>
        </w:rPr>
        <w:t>у</w:t>
      </w:r>
      <w:r w:rsidRPr="00A515AC">
        <w:rPr>
          <w:sz w:val="32"/>
          <w:szCs w:val="32"/>
        </w:rPr>
        <w:t>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</w:t>
      </w:r>
      <w:r w:rsidRPr="00A515AC">
        <w:rPr>
          <w:sz w:val="32"/>
          <w:szCs w:val="32"/>
        </w:rPr>
        <w:t>а</w:t>
      </w:r>
      <w:r w:rsidRPr="00A515AC">
        <w:rPr>
          <w:sz w:val="32"/>
          <w:szCs w:val="32"/>
        </w:rPr>
        <w:t>ми, утвержденного Центральным банком Российской Федерации от 1 ноября 1996 г. № 50).</w:t>
      </w:r>
    </w:p>
    <w:p w:rsidR="00A515AC" w:rsidRPr="00A515AC" w:rsidRDefault="00A515AC" w:rsidP="00A515A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86. </w:t>
      </w:r>
      <w:r w:rsidRPr="00A515AC">
        <w:rPr>
          <w:sz w:val="32"/>
          <w:szCs w:val="32"/>
        </w:rPr>
        <w:t>Отражение граммов драгоценного металла в рублевом экв</w:t>
      </w:r>
      <w:r w:rsidRPr="00A515AC">
        <w:rPr>
          <w:sz w:val="32"/>
          <w:szCs w:val="32"/>
        </w:rPr>
        <w:t>и</w:t>
      </w:r>
      <w:r w:rsidRPr="00A515AC">
        <w:rPr>
          <w:sz w:val="32"/>
          <w:szCs w:val="32"/>
        </w:rPr>
        <w:t>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A515AC" w:rsidRPr="00A515AC" w:rsidRDefault="00A515AC" w:rsidP="00A515A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87. </w:t>
      </w:r>
      <w:r w:rsidRPr="00A515AC">
        <w:rPr>
          <w:sz w:val="32"/>
          <w:szCs w:val="32"/>
        </w:rPr>
        <w:t>Сведения об учетных ценах на аффинированные драгоце</w:t>
      </w:r>
      <w:r w:rsidRPr="00A515AC">
        <w:rPr>
          <w:sz w:val="32"/>
          <w:szCs w:val="32"/>
        </w:rPr>
        <w:t>н</w:t>
      </w:r>
      <w:r w:rsidRPr="00A515AC">
        <w:rPr>
          <w:sz w:val="32"/>
          <w:szCs w:val="32"/>
        </w:rPr>
        <w:t xml:space="preserve">ные металлы, устанавливаемые Центральным банком Российской Федерации, размещены на его официальном сайте: </w:t>
      </w:r>
      <w:hyperlink r:id="rId15" w:history="1">
        <w:r w:rsidRPr="00A515AC">
          <w:rPr>
            <w:sz w:val="32"/>
            <w:szCs w:val="32"/>
            <w:u w:val="single"/>
          </w:rPr>
          <w:t>http://www.cbr.ru/hd_base/?PrtId=metall_base_new</w:t>
        </w:r>
      </w:hyperlink>
      <w:r w:rsidRPr="00A515AC">
        <w:rPr>
          <w:sz w:val="32"/>
          <w:szCs w:val="32"/>
        </w:rPr>
        <w:t>. (Данные учетные цены применяются для целей бухгалтерского учета в кредитных о</w:t>
      </w:r>
      <w:r w:rsidRPr="00A515AC">
        <w:rPr>
          <w:sz w:val="32"/>
          <w:szCs w:val="32"/>
        </w:rPr>
        <w:t>р</w:t>
      </w:r>
      <w:r w:rsidRPr="00A515AC">
        <w:rPr>
          <w:sz w:val="32"/>
          <w:szCs w:val="32"/>
        </w:rPr>
        <w:t>ганизациях).</w:t>
      </w:r>
    </w:p>
    <w:p w:rsidR="00A515AC" w:rsidRPr="00A515AC" w:rsidRDefault="00A515AC" w:rsidP="00A515A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88. </w:t>
      </w:r>
      <w:r w:rsidRPr="00A515AC">
        <w:rPr>
          <w:sz w:val="32"/>
          <w:szCs w:val="32"/>
        </w:rPr>
        <w:t>Служащие (работники), являющиеся держателями зарпла</w:t>
      </w:r>
      <w:r w:rsidRPr="00A515AC">
        <w:rPr>
          <w:sz w:val="32"/>
          <w:szCs w:val="32"/>
        </w:rPr>
        <w:t>т</w:t>
      </w:r>
      <w:r w:rsidRPr="00A515AC">
        <w:rPr>
          <w:sz w:val="32"/>
          <w:szCs w:val="32"/>
        </w:rPr>
        <w:t xml:space="preserve">ных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Счет зарплатной карты, как правило, </w:t>
      </w:r>
      <w:r w:rsidRPr="00A515AC">
        <w:rPr>
          <w:b/>
          <w:sz w:val="32"/>
          <w:szCs w:val="32"/>
        </w:rPr>
        <w:t>текущий</w:t>
      </w:r>
      <w:r w:rsidRPr="00A515AC">
        <w:rPr>
          <w:sz w:val="32"/>
          <w:szCs w:val="32"/>
        </w:rPr>
        <w:t>. Однако если договором с банком предусмотрено начисл</w:t>
      </w:r>
      <w:r w:rsidRPr="00A515AC">
        <w:rPr>
          <w:sz w:val="32"/>
          <w:szCs w:val="32"/>
        </w:rPr>
        <w:t>е</w:t>
      </w:r>
      <w:r w:rsidRPr="00A515AC">
        <w:rPr>
          <w:sz w:val="32"/>
          <w:szCs w:val="32"/>
        </w:rPr>
        <w:t xml:space="preserve">ние процентов по денежным средствам находящимся на зарплатной карте, то счет такой зарплатной карты является </w:t>
      </w:r>
      <w:r w:rsidRPr="00A515AC">
        <w:rPr>
          <w:b/>
          <w:sz w:val="32"/>
          <w:szCs w:val="32"/>
        </w:rPr>
        <w:t>депозитным</w:t>
      </w:r>
      <w:r w:rsidRPr="00A515AC">
        <w:rPr>
          <w:sz w:val="32"/>
          <w:szCs w:val="32"/>
        </w:rPr>
        <w:t>.</w:t>
      </w:r>
    </w:p>
    <w:p w:rsidR="00A515AC" w:rsidRPr="00FA15EB" w:rsidRDefault="00A515AC" w:rsidP="00A515AC">
      <w:pPr>
        <w:pStyle w:val="10"/>
        <w:shd w:val="clear" w:color="auto" w:fill="auto"/>
        <w:spacing w:after="0" w:line="240" w:lineRule="auto"/>
        <w:ind w:firstLine="709"/>
        <w:jc w:val="both"/>
        <w:rPr>
          <w:b/>
          <w:sz w:val="32"/>
          <w:szCs w:val="32"/>
        </w:rPr>
      </w:pPr>
      <w:r w:rsidRPr="00FA15EB">
        <w:rPr>
          <w:b/>
          <w:sz w:val="32"/>
          <w:szCs w:val="32"/>
        </w:rPr>
        <w:t>Кредитные карты, карты с овердрафтом</w:t>
      </w:r>
    </w:p>
    <w:p w:rsidR="00A515AC" w:rsidRPr="00A515AC" w:rsidRDefault="00A515AC" w:rsidP="00A515AC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89. </w:t>
      </w:r>
      <w:r w:rsidRPr="00A515AC">
        <w:rPr>
          <w:sz w:val="32"/>
          <w:szCs w:val="32"/>
        </w:rPr>
        <w:t xml:space="preserve">При наличии кредитной карты соответствующие данные (наименование и адрес банка или иной кредитной организации, вид и валюта счета, дата открытия счета) указываются </w:t>
      </w:r>
      <w:r w:rsidRPr="00A515AC">
        <w:rPr>
          <w:b/>
          <w:sz w:val="32"/>
          <w:szCs w:val="32"/>
        </w:rPr>
        <w:t>в разделе 4</w:t>
      </w:r>
      <w:r w:rsidRPr="00A515AC">
        <w:rPr>
          <w:sz w:val="32"/>
          <w:szCs w:val="32"/>
        </w:rPr>
        <w:t xml:space="preserve"> и отр</w:t>
      </w:r>
      <w:r w:rsidRPr="00A515AC">
        <w:rPr>
          <w:sz w:val="32"/>
          <w:szCs w:val="32"/>
        </w:rPr>
        <w:t>а</w:t>
      </w:r>
      <w:r w:rsidRPr="00A515AC">
        <w:rPr>
          <w:sz w:val="32"/>
          <w:szCs w:val="32"/>
        </w:rPr>
        <w:t xml:space="preserve">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 </w:t>
      </w:r>
    </w:p>
    <w:p w:rsidR="00A515AC" w:rsidRPr="00A515AC" w:rsidRDefault="00A515AC" w:rsidP="00A515A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90. </w:t>
      </w:r>
      <w:r w:rsidRPr="00A515AC">
        <w:rPr>
          <w:sz w:val="32"/>
          <w:szCs w:val="32"/>
        </w:rPr>
        <w:t xml:space="preserve"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 </w:t>
      </w:r>
    </w:p>
    <w:p w:rsidR="00A515AC" w:rsidRPr="00A515AC" w:rsidRDefault="00A515AC" w:rsidP="00A515A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91. </w:t>
      </w:r>
      <w:r w:rsidRPr="00A515AC">
        <w:rPr>
          <w:sz w:val="32"/>
          <w:szCs w:val="32"/>
        </w:rPr>
        <w:t xml:space="preserve">В случае если задолженность по кредитной карте или овердрафту составляет более </w:t>
      </w:r>
      <w:r w:rsidRPr="00A515AC">
        <w:rPr>
          <w:b/>
          <w:sz w:val="32"/>
          <w:szCs w:val="32"/>
        </w:rPr>
        <w:t>500 тыс. рублей</w:t>
      </w:r>
      <w:r w:rsidRPr="00A515AC">
        <w:rPr>
          <w:sz w:val="32"/>
          <w:szCs w:val="32"/>
        </w:rPr>
        <w:t xml:space="preserve">, то возникшее в этой связи обязательство финансового характера необходимо указать в </w:t>
      </w:r>
      <w:hyperlink r:id="rId16" w:history="1">
        <w:r w:rsidRPr="00A515AC">
          <w:rPr>
            <w:sz w:val="32"/>
            <w:szCs w:val="32"/>
          </w:rPr>
          <w:t>подразделе 6.2</w:t>
        </w:r>
      </w:hyperlink>
      <w:r w:rsidRPr="00A515AC">
        <w:rPr>
          <w:sz w:val="32"/>
          <w:szCs w:val="32"/>
        </w:rPr>
        <w:t xml:space="preserve"> справки.</w:t>
      </w:r>
    </w:p>
    <w:p w:rsidR="00A515AC" w:rsidRPr="00A515AC" w:rsidRDefault="00A515AC" w:rsidP="00A515AC">
      <w:pPr>
        <w:ind w:firstLine="709"/>
        <w:rPr>
          <w:b/>
          <w:sz w:val="32"/>
          <w:szCs w:val="32"/>
        </w:rPr>
      </w:pPr>
      <w:r w:rsidRPr="00A515AC">
        <w:rPr>
          <w:b/>
          <w:sz w:val="32"/>
          <w:szCs w:val="32"/>
        </w:rPr>
        <w:t>Вид и валюта счета</w:t>
      </w:r>
    </w:p>
    <w:p w:rsidR="00A515AC" w:rsidRPr="00A515AC" w:rsidRDefault="00A515AC" w:rsidP="00A515A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92. </w:t>
      </w:r>
      <w:r w:rsidRPr="00A515AC">
        <w:rPr>
          <w:sz w:val="32"/>
          <w:szCs w:val="32"/>
        </w:rPr>
        <w:t>Виды банковских счетов определены инструкцией Банка России от 30 мая 2014 г. № 153-И «Об открытии и закрытии банко</w:t>
      </w:r>
      <w:r w:rsidRPr="00A515AC">
        <w:rPr>
          <w:sz w:val="32"/>
          <w:szCs w:val="32"/>
        </w:rPr>
        <w:t>в</w:t>
      </w:r>
      <w:r w:rsidRPr="00A515AC">
        <w:rPr>
          <w:sz w:val="32"/>
          <w:szCs w:val="32"/>
        </w:rPr>
        <w:t>ских счетов, счетов по вкладам (депозитам), депозитных счетов»</w:t>
      </w:r>
      <w:r w:rsidR="00051613">
        <w:rPr>
          <w:sz w:val="32"/>
          <w:szCs w:val="32"/>
        </w:rPr>
        <w:t xml:space="preserve"> (д</w:t>
      </w:r>
      <w:r w:rsidR="00051613">
        <w:rPr>
          <w:sz w:val="32"/>
          <w:szCs w:val="32"/>
        </w:rPr>
        <w:t>а</w:t>
      </w:r>
      <w:r w:rsidR="00051613">
        <w:rPr>
          <w:sz w:val="32"/>
          <w:szCs w:val="32"/>
        </w:rPr>
        <w:t>лее – Инструкция)</w:t>
      </w:r>
      <w:r w:rsidRPr="00A515AC">
        <w:rPr>
          <w:sz w:val="32"/>
          <w:szCs w:val="32"/>
        </w:rPr>
        <w:t xml:space="preserve">. </w:t>
      </w:r>
    </w:p>
    <w:p w:rsidR="00A515AC" w:rsidRPr="00A515AC" w:rsidRDefault="00A515AC" w:rsidP="00A515A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93. </w:t>
      </w:r>
      <w:r w:rsidRPr="00A515AC">
        <w:rPr>
          <w:sz w:val="32"/>
          <w:szCs w:val="32"/>
        </w:rPr>
        <w:t>Согласно данной Инструкции физическим лицам открыв</w:t>
      </w:r>
      <w:r w:rsidRPr="00A515AC">
        <w:rPr>
          <w:sz w:val="32"/>
          <w:szCs w:val="32"/>
        </w:rPr>
        <w:t>а</w:t>
      </w:r>
      <w:r w:rsidRPr="00A515AC">
        <w:rPr>
          <w:sz w:val="32"/>
          <w:szCs w:val="32"/>
        </w:rPr>
        <w:t>ются сле</w:t>
      </w:r>
      <w:r w:rsidR="000F0D19">
        <w:rPr>
          <w:sz w:val="32"/>
          <w:szCs w:val="32"/>
        </w:rPr>
        <w:t>дующие виды счетов</w:t>
      </w:r>
      <w:r w:rsidRPr="00A515AC">
        <w:rPr>
          <w:sz w:val="32"/>
          <w:szCs w:val="32"/>
        </w:rPr>
        <w:t>:</w:t>
      </w:r>
    </w:p>
    <w:p w:rsidR="00F45E93" w:rsidRPr="000F0D19" w:rsidRDefault="00051613" w:rsidP="000F0D19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0F0D19">
        <w:rPr>
          <w:i/>
          <w:sz w:val="32"/>
          <w:szCs w:val="32"/>
        </w:rPr>
        <w:t>текущие счета</w:t>
      </w:r>
      <w:r w:rsidRPr="000F0D19">
        <w:rPr>
          <w:sz w:val="32"/>
          <w:szCs w:val="32"/>
        </w:rPr>
        <w:t xml:space="preserve"> - открываются </w:t>
      </w:r>
      <w:r w:rsidRPr="000F0D19">
        <w:rPr>
          <w:b/>
          <w:sz w:val="32"/>
          <w:szCs w:val="32"/>
        </w:rPr>
        <w:t>физическим лицам</w:t>
      </w:r>
      <w:r w:rsidRPr="000F0D19">
        <w:rPr>
          <w:sz w:val="32"/>
          <w:szCs w:val="32"/>
        </w:rPr>
        <w:t xml:space="preserve"> для сове</w:t>
      </w:r>
      <w:r w:rsidRPr="000F0D19">
        <w:rPr>
          <w:sz w:val="32"/>
          <w:szCs w:val="32"/>
        </w:rPr>
        <w:t>р</w:t>
      </w:r>
      <w:r w:rsidRPr="000F0D19">
        <w:rPr>
          <w:sz w:val="32"/>
          <w:szCs w:val="32"/>
        </w:rPr>
        <w:t>шения операций, не связанных с предпринимательской деятельн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>стью или частной практикой;</w:t>
      </w:r>
    </w:p>
    <w:p w:rsidR="00051613" w:rsidRPr="000F0D19" w:rsidRDefault="00051613" w:rsidP="000F0D19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0F0D19">
        <w:rPr>
          <w:i/>
          <w:sz w:val="32"/>
          <w:szCs w:val="32"/>
        </w:rPr>
        <w:t>расчетные счета</w:t>
      </w:r>
      <w:r w:rsidRPr="000F0D19">
        <w:rPr>
          <w:sz w:val="32"/>
          <w:szCs w:val="32"/>
        </w:rPr>
        <w:t xml:space="preserve"> - открываются юридическим лицам, не явл</w:t>
      </w:r>
      <w:r w:rsidRPr="000F0D19">
        <w:rPr>
          <w:sz w:val="32"/>
          <w:szCs w:val="32"/>
        </w:rPr>
        <w:t>я</w:t>
      </w:r>
      <w:r w:rsidRPr="000F0D19">
        <w:rPr>
          <w:sz w:val="32"/>
          <w:szCs w:val="32"/>
        </w:rPr>
        <w:t>ющимся кредитными организациями, а также индивидуальным пре</w:t>
      </w:r>
      <w:r w:rsidRPr="000F0D19">
        <w:rPr>
          <w:sz w:val="32"/>
          <w:szCs w:val="32"/>
        </w:rPr>
        <w:t>д</w:t>
      </w:r>
      <w:r w:rsidRPr="000F0D19">
        <w:rPr>
          <w:sz w:val="32"/>
          <w:szCs w:val="32"/>
        </w:rPr>
        <w:t xml:space="preserve">принимателям или </w:t>
      </w:r>
      <w:r w:rsidRPr="000F0D19">
        <w:rPr>
          <w:b/>
          <w:sz w:val="32"/>
          <w:szCs w:val="32"/>
        </w:rPr>
        <w:t>физическим лицам</w:t>
      </w:r>
      <w:r w:rsidRPr="000F0D19">
        <w:rPr>
          <w:sz w:val="32"/>
          <w:szCs w:val="32"/>
        </w:rPr>
        <w:t>, занимающимся в устано</w:t>
      </w:r>
      <w:r w:rsidRPr="000F0D19">
        <w:rPr>
          <w:sz w:val="32"/>
          <w:szCs w:val="32"/>
        </w:rPr>
        <w:t>в</w:t>
      </w:r>
      <w:r w:rsidRPr="000F0D19">
        <w:rPr>
          <w:sz w:val="32"/>
          <w:szCs w:val="32"/>
        </w:rPr>
        <w:t>ленном законодательством Российской Федерации порядке частной практикой, для совершения операций, связанных с предпринимател</w:t>
      </w:r>
      <w:r w:rsidRPr="000F0D19">
        <w:rPr>
          <w:sz w:val="32"/>
          <w:szCs w:val="32"/>
        </w:rPr>
        <w:t>ь</w:t>
      </w:r>
      <w:r w:rsidRPr="000F0D19">
        <w:rPr>
          <w:sz w:val="32"/>
          <w:szCs w:val="32"/>
        </w:rPr>
        <w:t>ской деятельностью или частной практикой. Расчетные счета откр</w:t>
      </w:r>
      <w:r w:rsidRPr="000F0D19">
        <w:rPr>
          <w:sz w:val="32"/>
          <w:szCs w:val="32"/>
        </w:rPr>
        <w:t>ы</w:t>
      </w:r>
      <w:r w:rsidRPr="000F0D19">
        <w:rPr>
          <w:sz w:val="32"/>
          <w:szCs w:val="32"/>
        </w:rPr>
        <w:t>ваются представительствам кредитных организаций, а также неко</w:t>
      </w:r>
      <w:r w:rsidRPr="000F0D19">
        <w:rPr>
          <w:sz w:val="32"/>
          <w:szCs w:val="32"/>
        </w:rPr>
        <w:t>м</w:t>
      </w:r>
      <w:r w:rsidRPr="000F0D19">
        <w:rPr>
          <w:sz w:val="32"/>
          <w:szCs w:val="32"/>
        </w:rPr>
        <w:t>мерческим организациям для совершения операций, связанных с д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>стижением целей, для которых некоммерческие организации созд</w:t>
      </w:r>
      <w:r w:rsidRPr="000F0D19">
        <w:rPr>
          <w:sz w:val="32"/>
          <w:szCs w:val="32"/>
        </w:rPr>
        <w:t>а</w:t>
      </w:r>
      <w:r w:rsidRPr="000F0D19">
        <w:rPr>
          <w:sz w:val="32"/>
          <w:szCs w:val="32"/>
        </w:rPr>
        <w:t>ны;</w:t>
      </w:r>
    </w:p>
    <w:p w:rsidR="00051613" w:rsidRPr="000F0D19" w:rsidRDefault="00051613" w:rsidP="000F0D19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0F0D19">
        <w:rPr>
          <w:i/>
          <w:sz w:val="32"/>
          <w:szCs w:val="32"/>
        </w:rPr>
        <w:t>счета доверительного управления</w:t>
      </w:r>
      <w:r w:rsidRPr="000F0D19">
        <w:rPr>
          <w:sz w:val="32"/>
          <w:szCs w:val="32"/>
        </w:rPr>
        <w:t xml:space="preserve"> - открываются доверительн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>му управляющему для осуществления операций, связанных с де</w:t>
      </w:r>
      <w:r w:rsidRPr="000F0D19">
        <w:rPr>
          <w:sz w:val="32"/>
          <w:szCs w:val="32"/>
        </w:rPr>
        <w:t>я</w:t>
      </w:r>
      <w:r w:rsidRPr="000F0D19">
        <w:rPr>
          <w:sz w:val="32"/>
          <w:szCs w:val="32"/>
        </w:rPr>
        <w:t>тельностью по доверительному управлению;</w:t>
      </w:r>
    </w:p>
    <w:p w:rsidR="00051613" w:rsidRPr="000F0D19" w:rsidRDefault="00051613" w:rsidP="000F0D19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0F0D19">
        <w:rPr>
          <w:i/>
          <w:sz w:val="32"/>
          <w:szCs w:val="32"/>
        </w:rPr>
        <w:t>специальные банковские счета</w:t>
      </w:r>
      <w:r w:rsidRPr="000F0D19">
        <w:rPr>
          <w:sz w:val="32"/>
          <w:szCs w:val="32"/>
        </w:rPr>
        <w:t>, в том числе специальные ба</w:t>
      </w:r>
      <w:r w:rsidRPr="000F0D19">
        <w:rPr>
          <w:sz w:val="32"/>
          <w:szCs w:val="32"/>
        </w:rPr>
        <w:t>н</w:t>
      </w:r>
      <w:r w:rsidRPr="000F0D19">
        <w:rPr>
          <w:sz w:val="32"/>
          <w:szCs w:val="32"/>
        </w:rPr>
        <w:t>ковские счета банковского платежного агента, банковского плате</w:t>
      </w:r>
      <w:r w:rsidRPr="000F0D19">
        <w:rPr>
          <w:sz w:val="32"/>
          <w:szCs w:val="32"/>
        </w:rPr>
        <w:t>ж</w:t>
      </w:r>
      <w:r w:rsidRPr="000F0D19">
        <w:rPr>
          <w:sz w:val="32"/>
          <w:szCs w:val="32"/>
        </w:rPr>
        <w:t>ного субагента, платежного агента, поставщика, торговый банковский счет, клиринговый банковский счет, счет гарантийного фонда пл</w:t>
      </w:r>
      <w:r w:rsidRPr="000F0D19">
        <w:rPr>
          <w:sz w:val="32"/>
          <w:szCs w:val="32"/>
        </w:rPr>
        <w:t>а</w:t>
      </w:r>
      <w:r w:rsidRPr="000F0D19">
        <w:rPr>
          <w:sz w:val="32"/>
          <w:szCs w:val="32"/>
        </w:rPr>
        <w:t xml:space="preserve">тежной системы, номинальный счет, счет эскроу, залоговый счет, специальный банковский счет должника - открываются юридическим лицам, </w:t>
      </w:r>
      <w:r w:rsidRPr="000F0D19">
        <w:rPr>
          <w:b/>
          <w:sz w:val="32"/>
          <w:szCs w:val="32"/>
        </w:rPr>
        <w:t>физическим лицам</w:t>
      </w:r>
      <w:r w:rsidRPr="000F0D19">
        <w:rPr>
          <w:sz w:val="32"/>
          <w:szCs w:val="32"/>
        </w:rPr>
        <w:t>, индивидуальным предпринимателям, физическим лицам, занимающимся в установленном законодател</w:t>
      </w:r>
      <w:r w:rsidRPr="000F0D19">
        <w:rPr>
          <w:sz w:val="32"/>
          <w:szCs w:val="32"/>
        </w:rPr>
        <w:t>ь</w:t>
      </w:r>
      <w:r w:rsidRPr="000F0D19">
        <w:rPr>
          <w:sz w:val="32"/>
          <w:szCs w:val="32"/>
        </w:rPr>
        <w:t>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вида;</w:t>
      </w:r>
    </w:p>
    <w:p w:rsidR="00051613" w:rsidRPr="000F0D19" w:rsidRDefault="00051613" w:rsidP="000F0D19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0F0D19">
        <w:rPr>
          <w:i/>
          <w:sz w:val="32"/>
          <w:szCs w:val="32"/>
        </w:rPr>
        <w:t>счета по вкладам (депозитам)</w:t>
      </w:r>
      <w:r w:rsidRPr="000F0D19">
        <w:rPr>
          <w:sz w:val="32"/>
          <w:szCs w:val="32"/>
        </w:rPr>
        <w:t xml:space="preserve"> - открываются соответственно </w:t>
      </w:r>
      <w:r w:rsidRPr="000F0D19">
        <w:rPr>
          <w:b/>
          <w:sz w:val="32"/>
          <w:szCs w:val="32"/>
        </w:rPr>
        <w:t>физическим</w:t>
      </w:r>
      <w:r w:rsidRPr="000F0D19">
        <w:rPr>
          <w:sz w:val="32"/>
          <w:szCs w:val="32"/>
        </w:rPr>
        <w:t xml:space="preserve">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средств.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94. </w:t>
      </w:r>
      <w:r w:rsidRPr="000F0D19">
        <w:rPr>
          <w:sz w:val="32"/>
          <w:szCs w:val="32"/>
        </w:rPr>
        <w:t>Для получения достоверных сведений о дате открытия счета в банке (иной кредитной организации), виде такого счета следует о</w:t>
      </w:r>
      <w:r w:rsidRPr="000F0D19">
        <w:rPr>
          <w:sz w:val="32"/>
          <w:szCs w:val="32"/>
        </w:rPr>
        <w:t>б</w:t>
      </w:r>
      <w:r w:rsidRPr="000F0D19">
        <w:rPr>
          <w:sz w:val="32"/>
          <w:szCs w:val="32"/>
        </w:rPr>
        <w:t>ратиться в банк или соответствующую кредитную организацию.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95. </w:t>
      </w:r>
      <w:r w:rsidRPr="000F0D19">
        <w:rPr>
          <w:sz w:val="32"/>
          <w:szCs w:val="32"/>
        </w:rPr>
        <w:t>Выдача клиентам банка выписок из лицевых счетов и пр</w:t>
      </w:r>
      <w:r w:rsidRPr="000F0D19">
        <w:rPr>
          <w:sz w:val="32"/>
          <w:szCs w:val="32"/>
        </w:rPr>
        <w:t>и</w:t>
      </w:r>
      <w:r w:rsidRPr="000F0D19">
        <w:rPr>
          <w:sz w:val="32"/>
          <w:szCs w:val="32"/>
        </w:rPr>
        <w:t>ложений к ним осуществляется в порядке и сроки, которые пред</w:t>
      </w:r>
      <w:r w:rsidRPr="000F0D19">
        <w:rPr>
          <w:sz w:val="32"/>
          <w:szCs w:val="32"/>
        </w:rPr>
        <w:t>у</w:t>
      </w:r>
      <w:r w:rsidRPr="000F0D19">
        <w:rPr>
          <w:sz w:val="32"/>
          <w:szCs w:val="32"/>
        </w:rPr>
        <w:t>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24 пункта 2.1 части </w:t>
      </w:r>
      <w:r w:rsidRPr="000F0D19">
        <w:rPr>
          <w:sz w:val="32"/>
          <w:szCs w:val="32"/>
          <w:lang w:val="en-US"/>
        </w:rPr>
        <w:t>III</w:t>
      </w:r>
      <w:r w:rsidRPr="000F0D19">
        <w:rPr>
          <w:sz w:val="32"/>
          <w:szCs w:val="32"/>
        </w:rPr>
        <w:t xml:space="preserve"> приложения к Положению Центрального банка Российской Федерации от 16 июля 2012 г. № 385-П «О правилах ведения бухгалтерского учета в креди</w:t>
      </w:r>
      <w:r w:rsidRPr="000F0D19">
        <w:rPr>
          <w:sz w:val="32"/>
          <w:szCs w:val="32"/>
        </w:rPr>
        <w:t>т</w:t>
      </w:r>
      <w:r w:rsidRPr="000F0D19">
        <w:rPr>
          <w:sz w:val="32"/>
          <w:szCs w:val="32"/>
        </w:rPr>
        <w:t>ных организациях, расположенных на территории Российской Фед</w:t>
      </w:r>
      <w:r w:rsidRPr="000F0D19">
        <w:rPr>
          <w:sz w:val="32"/>
          <w:szCs w:val="32"/>
        </w:rPr>
        <w:t>е</w:t>
      </w:r>
      <w:r w:rsidRPr="000F0D19">
        <w:rPr>
          <w:sz w:val="32"/>
          <w:szCs w:val="32"/>
        </w:rPr>
        <w:t>рации»).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96.</w:t>
      </w:r>
      <w:r>
        <w:rPr>
          <w:b/>
          <w:sz w:val="32"/>
          <w:szCs w:val="32"/>
        </w:rPr>
        <w:t> </w:t>
      </w:r>
      <w:r w:rsidRPr="000F0D19">
        <w:rPr>
          <w:b/>
          <w:sz w:val="32"/>
          <w:szCs w:val="32"/>
        </w:rPr>
        <w:t>Остаток на счете</w:t>
      </w:r>
      <w:r w:rsidRPr="000F0D19">
        <w:rPr>
          <w:sz w:val="32"/>
          <w:szCs w:val="32"/>
        </w:rPr>
        <w:t xml:space="preserve"> указывается по состоянию на отчетную дату</w:t>
      </w:r>
      <w:r w:rsidR="00FA15EB">
        <w:rPr>
          <w:sz w:val="32"/>
          <w:szCs w:val="32"/>
        </w:rPr>
        <w:t xml:space="preserve"> (31 декабря отчетного периода)</w:t>
      </w:r>
      <w:r w:rsidRPr="000F0D19">
        <w:rPr>
          <w:sz w:val="32"/>
          <w:szCs w:val="32"/>
        </w:rPr>
        <w:t>. Для счетов в иностранной в</w:t>
      </w:r>
      <w:r w:rsidRPr="000F0D19">
        <w:rPr>
          <w:sz w:val="32"/>
          <w:szCs w:val="32"/>
        </w:rPr>
        <w:t>а</w:t>
      </w:r>
      <w:r w:rsidRPr="000F0D19">
        <w:rPr>
          <w:sz w:val="32"/>
          <w:szCs w:val="32"/>
        </w:rPr>
        <w:t>люте остаток указывается в рублях по курсу Банка России на отче</w:t>
      </w:r>
      <w:r w:rsidRPr="000F0D19">
        <w:rPr>
          <w:sz w:val="32"/>
          <w:szCs w:val="32"/>
        </w:rPr>
        <w:t>т</w:t>
      </w:r>
      <w:r w:rsidRPr="000F0D19">
        <w:rPr>
          <w:sz w:val="32"/>
          <w:szCs w:val="32"/>
        </w:rPr>
        <w:t>ную дату. Сведения об официальных курсах валют на заданную дату, устанавливаемых Центральным банком Российской Федерации, д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 xml:space="preserve">ступны на официальном сайте Банка России по адресу: </w:t>
      </w:r>
      <w:hyperlink r:id="rId17" w:history="1">
        <w:r w:rsidRPr="000F0D19">
          <w:rPr>
            <w:sz w:val="32"/>
            <w:szCs w:val="32"/>
            <w:u w:val="single"/>
          </w:rPr>
          <w:t>http://www.cbr.ru/currency_base/daily.aspx</w:t>
        </w:r>
      </w:hyperlink>
      <w:r w:rsidRPr="000F0D19">
        <w:rPr>
          <w:sz w:val="32"/>
          <w:szCs w:val="32"/>
        </w:rPr>
        <w:t>.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97. </w:t>
      </w:r>
      <w:r w:rsidRPr="000F0D19">
        <w:rPr>
          <w:sz w:val="32"/>
          <w:szCs w:val="32"/>
        </w:rPr>
        <w:t xml:space="preserve">Графа </w:t>
      </w:r>
      <w:r w:rsidRPr="000F0D19">
        <w:rPr>
          <w:b/>
          <w:sz w:val="32"/>
          <w:szCs w:val="32"/>
        </w:rPr>
        <w:t>«Сумма поступивших на счет денежных средств»</w:t>
      </w:r>
      <w:r w:rsidRPr="000F0D19">
        <w:rPr>
          <w:sz w:val="32"/>
          <w:szCs w:val="32"/>
        </w:rPr>
        <w:t xml:space="preserve"> заполняется </w:t>
      </w:r>
      <w:r w:rsidRPr="00FA15EB">
        <w:rPr>
          <w:sz w:val="32"/>
          <w:szCs w:val="32"/>
        </w:rPr>
        <w:t>только</w:t>
      </w:r>
      <w:r w:rsidRPr="000F0D19">
        <w:rPr>
          <w:sz w:val="32"/>
          <w:szCs w:val="32"/>
        </w:rPr>
        <w:t xml:space="preserve"> в случае, если </w:t>
      </w:r>
      <w:r w:rsidRPr="00FA15EB">
        <w:rPr>
          <w:sz w:val="32"/>
          <w:szCs w:val="32"/>
          <w:u w:val="single"/>
        </w:rPr>
        <w:t>общая сумма</w:t>
      </w:r>
      <w:r w:rsidRPr="000F0D19">
        <w:rPr>
          <w:sz w:val="32"/>
          <w:szCs w:val="32"/>
        </w:rPr>
        <w:t xml:space="preserve"> денежных поступл</w:t>
      </w:r>
      <w:r w:rsidRPr="000F0D19">
        <w:rPr>
          <w:sz w:val="32"/>
          <w:szCs w:val="32"/>
        </w:rPr>
        <w:t>е</w:t>
      </w:r>
      <w:r w:rsidRPr="000F0D19">
        <w:rPr>
          <w:sz w:val="32"/>
          <w:szCs w:val="32"/>
        </w:rPr>
        <w:t>ний на счет за отчетный период превышает общий доход служащего (работника) и его супруги (супруга) за отчетный период и два пре</w:t>
      </w:r>
      <w:r w:rsidRPr="000F0D19">
        <w:rPr>
          <w:sz w:val="32"/>
          <w:szCs w:val="32"/>
        </w:rPr>
        <w:t>д</w:t>
      </w:r>
      <w:r w:rsidRPr="000F0D19">
        <w:rPr>
          <w:sz w:val="32"/>
          <w:szCs w:val="32"/>
        </w:rPr>
        <w:t>шествующих ему года. Например, при представлении сведений в 2015 году указывается общая сумма денежных средств, поступивших на счет в 2014 году, если эта сумма превышает общий доход служ</w:t>
      </w:r>
      <w:r w:rsidRPr="000F0D19">
        <w:rPr>
          <w:sz w:val="32"/>
          <w:szCs w:val="32"/>
        </w:rPr>
        <w:t>а</w:t>
      </w:r>
      <w:r w:rsidRPr="000F0D19">
        <w:rPr>
          <w:sz w:val="32"/>
          <w:szCs w:val="32"/>
        </w:rPr>
        <w:t xml:space="preserve">щего (работника) и его супруги (супруга) за 2012, 2013 и 2014 годы. В этом случае </w:t>
      </w:r>
      <w:r w:rsidRPr="000F0D19">
        <w:rPr>
          <w:sz w:val="32"/>
          <w:szCs w:val="32"/>
          <w:u w:val="single"/>
        </w:rPr>
        <w:t>к справке прилагается выписка о движении денежных средств по данному счету за отчетный период.</w:t>
      </w:r>
      <w:r w:rsidRPr="000F0D19">
        <w:rPr>
          <w:sz w:val="32"/>
          <w:szCs w:val="32"/>
        </w:rPr>
        <w:t xml:space="preserve"> При этом в данной графе следует сделать специальную пометку «Выписка от _______ </w:t>
      </w:r>
    </w:p>
    <w:p w:rsidR="000F0D19" w:rsidRPr="000F0D19" w:rsidRDefault="00FA15EB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№ ____</w:t>
      </w:r>
      <w:r w:rsidR="000F0D19" w:rsidRPr="000F0D19">
        <w:rPr>
          <w:sz w:val="32"/>
          <w:szCs w:val="32"/>
        </w:rPr>
        <w:t xml:space="preserve"> прилагается на </w:t>
      </w:r>
      <w:r>
        <w:rPr>
          <w:sz w:val="32"/>
          <w:szCs w:val="32"/>
        </w:rPr>
        <w:t xml:space="preserve">___ </w:t>
      </w:r>
      <w:r w:rsidR="000F0D19" w:rsidRPr="000F0D19">
        <w:rPr>
          <w:sz w:val="32"/>
          <w:szCs w:val="32"/>
        </w:rPr>
        <w:t>л.».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98. </w:t>
      </w:r>
      <w:r w:rsidRPr="000F0D19">
        <w:rPr>
          <w:sz w:val="32"/>
          <w:szCs w:val="32"/>
        </w:rPr>
        <w:t>Для счетов в иностранной валюте сумма указывается в ру</w:t>
      </w:r>
      <w:r w:rsidRPr="000F0D19">
        <w:rPr>
          <w:sz w:val="32"/>
          <w:szCs w:val="32"/>
        </w:rPr>
        <w:t>б</w:t>
      </w:r>
      <w:r w:rsidRPr="000F0D19">
        <w:rPr>
          <w:sz w:val="32"/>
          <w:szCs w:val="32"/>
        </w:rPr>
        <w:t xml:space="preserve">лях по курсу Банка России на отчетную дату. </w:t>
      </w:r>
    </w:p>
    <w:p w:rsidR="000F0D19" w:rsidRPr="000F0D19" w:rsidRDefault="000F0D19" w:rsidP="000F0D19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  <w:r w:rsidRPr="000F0D19">
        <w:rPr>
          <w:b/>
          <w:sz w:val="32"/>
          <w:szCs w:val="32"/>
        </w:rPr>
        <w:t>Ликвидация кредитной организации</w:t>
      </w:r>
    </w:p>
    <w:p w:rsidR="000F0D19" w:rsidRPr="000F0D19" w:rsidRDefault="000F0D19" w:rsidP="000F0D1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99. </w:t>
      </w:r>
      <w:r w:rsidRPr="000F0D19">
        <w:rPr>
          <w:sz w:val="32"/>
          <w:szCs w:val="32"/>
        </w:rPr>
        <w:t>Если по состоянию на отчетную дату владельцем счета зая</w:t>
      </w:r>
      <w:r w:rsidRPr="000F0D19">
        <w:rPr>
          <w:sz w:val="32"/>
          <w:szCs w:val="32"/>
        </w:rPr>
        <w:t>в</w:t>
      </w:r>
      <w:r w:rsidRPr="000F0D19">
        <w:rPr>
          <w:sz w:val="32"/>
          <w:szCs w:val="32"/>
        </w:rPr>
        <w:t>ление о закрытии счета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</w:t>
      </w:r>
      <w:r w:rsidRPr="000F0D19">
        <w:rPr>
          <w:sz w:val="32"/>
          <w:szCs w:val="32"/>
        </w:rPr>
        <w:t>у</w:t>
      </w:r>
      <w:r w:rsidRPr="000F0D19">
        <w:rPr>
          <w:sz w:val="32"/>
          <w:szCs w:val="32"/>
        </w:rPr>
        <w:t>дарственной регистрации кредитной организации в связи с ликвид</w:t>
      </w:r>
      <w:r w:rsidRPr="000F0D19">
        <w:rPr>
          <w:sz w:val="32"/>
          <w:szCs w:val="32"/>
        </w:rPr>
        <w:t>а</w:t>
      </w:r>
      <w:r w:rsidRPr="000F0D19">
        <w:rPr>
          <w:sz w:val="32"/>
          <w:szCs w:val="32"/>
        </w:rPr>
        <w:t xml:space="preserve">цией, счет не считается закрытым, следовательно, сведения о нем </w:t>
      </w:r>
      <w:r w:rsidRPr="000F0D19">
        <w:rPr>
          <w:sz w:val="32"/>
          <w:szCs w:val="32"/>
        </w:rPr>
        <w:lastRenderedPageBreak/>
        <w:t>подлежат указанию в данном разделе справки.</w:t>
      </w:r>
    </w:p>
    <w:p w:rsidR="000F0D19" w:rsidRPr="000F0D19" w:rsidRDefault="000F0D19" w:rsidP="000F0D1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100. </w:t>
      </w:r>
      <w:r w:rsidRPr="000F0D19">
        <w:rPr>
          <w:sz w:val="32"/>
          <w:szCs w:val="32"/>
        </w:rPr>
        <w:t>Ведение Единого государственного реестра юридических лиц осуществляется Федеральной налоговой службой и ее территор</w:t>
      </w:r>
      <w:r w:rsidRPr="000F0D19">
        <w:rPr>
          <w:sz w:val="32"/>
          <w:szCs w:val="32"/>
        </w:rPr>
        <w:t>и</w:t>
      </w:r>
      <w:r w:rsidRPr="000F0D19">
        <w:rPr>
          <w:sz w:val="32"/>
          <w:szCs w:val="32"/>
        </w:rPr>
        <w:t>альными органами. В этой связи для получения информации о внес</w:t>
      </w:r>
      <w:r w:rsidRPr="000F0D19">
        <w:rPr>
          <w:sz w:val="32"/>
          <w:szCs w:val="32"/>
        </w:rPr>
        <w:t>е</w:t>
      </w:r>
      <w:r w:rsidRPr="000F0D19">
        <w:rPr>
          <w:sz w:val="32"/>
          <w:szCs w:val="32"/>
        </w:rPr>
        <w:t>нии записи в Реестр следует обратиться в Федеральную налоговую службу или ее территориальный орган за соответствующей выпи</w:t>
      </w:r>
      <w:r w:rsidRPr="000F0D19">
        <w:rPr>
          <w:sz w:val="32"/>
          <w:szCs w:val="32"/>
        </w:rPr>
        <w:t>с</w:t>
      </w:r>
      <w:r w:rsidRPr="000F0D19">
        <w:rPr>
          <w:sz w:val="32"/>
          <w:szCs w:val="32"/>
        </w:rPr>
        <w:t>кой.</w:t>
      </w:r>
    </w:p>
    <w:p w:rsidR="000F0D19" w:rsidRPr="000F0D19" w:rsidRDefault="000F0D19" w:rsidP="000F0D19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101. </w:t>
      </w:r>
      <w:r w:rsidRPr="000F0D19">
        <w:rPr>
          <w:sz w:val="32"/>
          <w:szCs w:val="32"/>
        </w:rPr>
        <w:t xml:space="preserve">В данном разделе </w:t>
      </w:r>
      <w:r w:rsidRPr="000F0D19">
        <w:rPr>
          <w:b/>
          <w:sz w:val="32"/>
          <w:szCs w:val="32"/>
        </w:rPr>
        <w:t>не указываются счета</w:t>
      </w:r>
      <w:r w:rsidRPr="000F0D19">
        <w:rPr>
          <w:sz w:val="32"/>
          <w:szCs w:val="32"/>
        </w:rPr>
        <w:t>, связанные с пл</w:t>
      </w:r>
      <w:r w:rsidRPr="000F0D19">
        <w:rPr>
          <w:sz w:val="32"/>
          <w:szCs w:val="32"/>
        </w:rPr>
        <w:t>а</w:t>
      </w:r>
      <w:r w:rsidRPr="000F0D19">
        <w:rPr>
          <w:sz w:val="32"/>
          <w:szCs w:val="32"/>
        </w:rPr>
        <w:t>тежами за услуги мобильной связи, жилищно-коммунальные услуги посредством использования технологий дистанционного банковского обслуживания, брокерские счета, сведения об участии в программе государственного софинансирования пенсии, действующей в соо</w:t>
      </w:r>
      <w:r w:rsidRPr="000F0D19">
        <w:rPr>
          <w:sz w:val="32"/>
          <w:szCs w:val="32"/>
        </w:rPr>
        <w:t>т</w:t>
      </w:r>
      <w:r w:rsidRPr="000F0D19">
        <w:rPr>
          <w:sz w:val="32"/>
          <w:szCs w:val="32"/>
        </w:rPr>
        <w:t>ветствии с Федеральным законом от 30 апреля 2008 г. № 56-ФЗ «О дополнительных страховых взносах на накопительную часть тр</w:t>
      </w:r>
      <w:r w:rsidRPr="000F0D19">
        <w:rPr>
          <w:sz w:val="32"/>
          <w:szCs w:val="32"/>
        </w:rPr>
        <w:t>у</w:t>
      </w:r>
      <w:r w:rsidRPr="000F0D19">
        <w:rPr>
          <w:sz w:val="32"/>
          <w:szCs w:val="32"/>
        </w:rPr>
        <w:t>довой пенсии и государственной поддержке формирования пенсио</w:t>
      </w:r>
      <w:r w:rsidRPr="000F0D19">
        <w:rPr>
          <w:sz w:val="32"/>
          <w:szCs w:val="32"/>
        </w:rPr>
        <w:t>н</w:t>
      </w:r>
      <w:r w:rsidRPr="000F0D19">
        <w:rPr>
          <w:sz w:val="32"/>
          <w:szCs w:val="32"/>
        </w:rPr>
        <w:t>ных накоплений», а также сведения о размещении денежных средств в различных электронных платежных системах, например «Яндекс деньги», «</w:t>
      </w:r>
      <w:r w:rsidRPr="000F0D19">
        <w:rPr>
          <w:sz w:val="32"/>
          <w:szCs w:val="32"/>
          <w:lang w:val="en-US"/>
        </w:rPr>
        <w:t>Qiwi</w:t>
      </w:r>
      <w:r w:rsidRPr="000F0D19">
        <w:rPr>
          <w:sz w:val="32"/>
          <w:szCs w:val="32"/>
        </w:rPr>
        <w:t xml:space="preserve"> кошелек» и др.</w:t>
      </w:r>
    </w:p>
    <w:p w:rsidR="000F0D19" w:rsidRPr="000F0D19" w:rsidRDefault="000F0D19" w:rsidP="000F0D19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0F0D19" w:rsidRPr="000F0D19" w:rsidRDefault="000F0D19" w:rsidP="000F0D19">
      <w:pPr>
        <w:jc w:val="center"/>
        <w:rPr>
          <w:b/>
          <w:sz w:val="32"/>
          <w:szCs w:val="32"/>
        </w:rPr>
      </w:pPr>
      <w:r w:rsidRPr="000F0D19">
        <w:rPr>
          <w:b/>
          <w:sz w:val="32"/>
          <w:szCs w:val="32"/>
        </w:rPr>
        <w:t>Раздел 5. Сведения о ценных бумагах</w:t>
      </w:r>
    </w:p>
    <w:p w:rsidR="00A515AC" w:rsidRPr="000F0D19" w:rsidRDefault="00A515AC" w:rsidP="000F0D19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102. </w:t>
      </w:r>
      <w:r w:rsidRPr="000F0D19">
        <w:rPr>
          <w:sz w:val="32"/>
          <w:szCs w:val="32"/>
        </w:rPr>
        <w:t>В данном разделе указываются сведения об имеющихся ценных бумагах.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0F0D19" w:rsidRPr="000F0D19" w:rsidRDefault="000F0D19" w:rsidP="000F0D19">
      <w:pPr>
        <w:ind w:firstLine="709"/>
        <w:rPr>
          <w:b/>
          <w:sz w:val="32"/>
          <w:szCs w:val="32"/>
        </w:rPr>
      </w:pPr>
      <w:r w:rsidRPr="000F0D19">
        <w:rPr>
          <w:b/>
          <w:sz w:val="32"/>
          <w:szCs w:val="32"/>
        </w:rPr>
        <w:t>Подраздел 5.1. Акции и иное участие в коммерческих орг</w:t>
      </w:r>
      <w:r w:rsidRPr="000F0D19">
        <w:rPr>
          <w:b/>
          <w:sz w:val="32"/>
          <w:szCs w:val="32"/>
        </w:rPr>
        <w:t>а</w:t>
      </w:r>
      <w:r w:rsidRPr="000F0D19">
        <w:rPr>
          <w:b/>
          <w:sz w:val="32"/>
          <w:szCs w:val="32"/>
        </w:rPr>
        <w:t xml:space="preserve">низациях и фондах 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103. </w:t>
      </w:r>
      <w:r w:rsidRPr="000F0D19">
        <w:rPr>
          <w:sz w:val="32"/>
          <w:szCs w:val="32"/>
        </w:rPr>
        <w:t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>лучение части прибыли акционерного общества в виде дивидендов, на участие в управлении акционерным обществом и на часть имущ</w:t>
      </w:r>
      <w:r w:rsidRPr="000F0D19">
        <w:rPr>
          <w:sz w:val="32"/>
          <w:szCs w:val="32"/>
        </w:rPr>
        <w:t>е</w:t>
      </w:r>
      <w:r w:rsidRPr="000F0D19">
        <w:rPr>
          <w:sz w:val="32"/>
          <w:szCs w:val="32"/>
        </w:rPr>
        <w:t>ства, остающегося после его ликвидации. Акция является именной ценной бумагой.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104 </w:t>
      </w:r>
      <w:r w:rsidRPr="000F0D19">
        <w:rPr>
          <w:sz w:val="32"/>
          <w:szCs w:val="32"/>
        </w:rPr>
        <w:t>В графе «</w:t>
      </w:r>
      <w:r w:rsidRPr="000F0D19">
        <w:rPr>
          <w:b/>
          <w:sz w:val="32"/>
          <w:szCs w:val="32"/>
        </w:rPr>
        <w:t>Наименование и организационно-правовая форма организации</w:t>
      </w:r>
      <w:r w:rsidRPr="000F0D19">
        <w:rPr>
          <w:sz w:val="32"/>
          <w:szCs w:val="32"/>
        </w:rPr>
        <w:t>» указываются полное или сокращенное офиц</w:t>
      </w:r>
      <w:r w:rsidRPr="000F0D19">
        <w:rPr>
          <w:sz w:val="32"/>
          <w:szCs w:val="32"/>
        </w:rPr>
        <w:t>и</w:t>
      </w:r>
      <w:r w:rsidRPr="000F0D19">
        <w:rPr>
          <w:sz w:val="32"/>
          <w:szCs w:val="32"/>
        </w:rPr>
        <w:t>альное наименование организации и ее организационно-правовая форма (акционерное общество, общество с ограниченной ответстве</w:t>
      </w:r>
      <w:r w:rsidRPr="000F0D19">
        <w:rPr>
          <w:sz w:val="32"/>
          <w:szCs w:val="32"/>
        </w:rPr>
        <w:t>н</w:t>
      </w:r>
      <w:r w:rsidRPr="000F0D19">
        <w:rPr>
          <w:sz w:val="32"/>
          <w:szCs w:val="32"/>
        </w:rPr>
        <w:t>ностью, товарищество, производственный кооператив, фонд и др</w:t>
      </w:r>
      <w:r w:rsidRPr="000F0D19">
        <w:rPr>
          <w:sz w:val="32"/>
          <w:szCs w:val="32"/>
        </w:rPr>
        <w:t>у</w:t>
      </w:r>
      <w:r w:rsidRPr="000F0D19">
        <w:rPr>
          <w:sz w:val="32"/>
          <w:szCs w:val="32"/>
        </w:rPr>
        <w:t>гие).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bookmarkStart w:id="2" w:name="Par619"/>
      <w:bookmarkEnd w:id="2"/>
      <w:r w:rsidRPr="000F0D19">
        <w:rPr>
          <w:sz w:val="32"/>
          <w:szCs w:val="32"/>
        </w:rPr>
        <w:lastRenderedPageBreak/>
        <w:t>105.</w:t>
      </w:r>
      <w:r>
        <w:rPr>
          <w:b/>
          <w:sz w:val="32"/>
          <w:szCs w:val="32"/>
        </w:rPr>
        <w:t> </w:t>
      </w:r>
      <w:r w:rsidRPr="000F0D19">
        <w:rPr>
          <w:b/>
          <w:sz w:val="32"/>
          <w:szCs w:val="32"/>
        </w:rPr>
        <w:t>Уставный капитал</w:t>
      </w:r>
      <w:r w:rsidRPr="000F0D19">
        <w:rPr>
          <w:sz w:val="32"/>
          <w:szCs w:val="32"/>
        </w:rPr>
        <w:t xml:space="preserve"> указывается согласно учредительным документам организации по состоянию на отчетную дату. Для уста</w:t>
      </w:r>
      <w:r w:rsidRPr="000F0D19">
        <w:rPr>
          <w:sz w:val="32"/>
          <w:szCs w:val="32"/>
        </w:rPr>
        <w:t>в</w:t>
      </w:r>
      <w:r w:rsidRPr="000F0D19">
        <w:rPr>
          <w:sz w:val="32"/>
          <w:szCs w:val="32"/>
        </w:rPr>
        <w:t>ных капиталов, выраженных в иностранной валюте, уставный кап</w:t>
      </w:r>
      <w:r w:rsidRPr="000F0D19">
        <w:rPr>
          <w:sz w:val="32"/>
          <w:szCs w:val="32"/>
        </w:rPr>
        <w:t>и</w:t>
      </w:r>
      <w:r w:rsidRPr="000F0D19">
        <w:rPr>
          <w:sz w:val="32"/>
          <w:szCs w:val="32"/>
        </w:rPr>
        <w:t>тал указывается в рублях по курсу Банка России на отчетную дату. Сведения об официальных курсах валют на заданную дату, устана</w:t>
      </w:r>
      <w:r w:rsidRPr="000F0D19">
        <w:rPr>
          <w:sz w:val="32"/>
          <w:szCs w:val="32"/>
        </w:rPr>
        <w:t>в</w:t>
      </w:r>
      <w:r w:rsidRPr="000F0D19">
        <w:rPr>
          <w:sz w:val="32"/>
          <w:szCs w:val="32"/>
        </w:rPr>
        <w:t xml:space="preserve">ливаемые Центральным банком Российской Федерации, размещены на его официальном сайте: </w:t>
      </w:r>
      <w:hyperlink r:id="rId18" w:history="1">
        <w:r w:rsidRPr="000F0D19">
          <w:rPr>
            <w:sz w:val="32"/>
            <w:szCs w:val="32"/>
            <w:u w:val="single"/>
          </w:rPr>
          <w:t>http://www.cbr.ru/currency_base/daily.aspx</w:t>
        </w:r>
      </w:hyperlink>
      <w:r w:rsidRPr="000F0D19">
        <w:rPr>
          <w:sz w:val="32"/>
          <w:szCs w:val="32"/>
        </w:rPr>
        <w:t>.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bookmarkStart w:id="3" w:name="Par620"/>
      <w:bookmarkEnd w:id="3"/>
      <w:r w:rsidRPr="000F0D19">
        <w:rPr>
          <w:sz w:val="32"/>
          <w:szCs w:val="32"/>
        </w:rPr>
        <w:t>106.</w:t>
      </w:r>
      <w:r>
        <w:rPr>
          <w:b/>
          <w:sz w:val="32"/>
          <w:szCs w:val="32"/>
        </w:rPr>
        <w:t> </w:t>
      </w:r>
      <w:r w:rsidRPr="000F0D19">
        <w:rPr>
          <w:b/>
          <w:sz w:val="32"/>
          <w:szCs w:val="32"/>
        </w:rPr>
        <w:t>Доля участия</w:t>
      </w:r>
      <w:r w:rsidRPr="000F0D19">
        <w:rPr>
          <w:b/>
          <w:i/>
          <w:sz w:val="32"/>
          <w:szCs w:val="32"/>
        </w:rPr>
        <w:t xml:space="preserve"> </w:t>
      </w:r>
      <w:r w:rsidRPr="000F0D19">
        <w:rPr>
          <w:sz w:val="32"/>
          <w:szCs w:val="32"/>
        </w:rPr>
        <w:t>выражается в процентах от уставного кап</w:t>
      </w:r>
      <w:r w:rsidRPr="000F0D19">
        <w:rPr>
          <w:sz w:val="32"/>
          <w:szCs w:val="32"/>
        </w:rPr>
        <w:t>и</w:t>
      </w:r>
      <w:r w:rsidRPr="000F0D19">
        <w:rPr>
          <w:sz w:val="32"/>
          <w:szCs w:val="32"/>
        </w:rPr>
        <w:t>тала. Для акционерных обществ указываются также номинальная стоимость и количество акций.</w:t>
      </w:r>
    </w:p>
    <w:p w:rsidR="000F0D19" w:rsidRPr="000F0D19" w:rsidRDefault="000F0D19" w:rsidP="000F0D19">
      <w:pPr>
        <w:ind w:firstLine="709"/>
        <w:rPr>
          <w:b/>
          <w:sz w:val="32"/>
          <w:szCs w:val="32"/>
        </w:rPr>
      </w:pPr>
      <w:r w:rsidRPr="000F0D19">
        <w:rPr>
          <w:b/>
          <w:sz w:val="32"/>
          <w:szCs w:val="32"/>
        </w:rPr>
        <w:t>Подраздел 5.2. Иные ценные бумаги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107. </w:t>
      </w:r>
      <w:r w:rsidRPr="000F0D19">
        <w:rPr>
          <w:sz w:val="32"/>
          <w:szCs w:val="32"/>
        </w:rPr>
        <w:t>К ценным бумагам относятся акция, вексель, закладная, и</w:t>
      </w:r>
      <w:r w:rsidRPr="000F0D19">
        <w:rPr>
          <w:sz w:val="32"/>
          <w:szCs w:val="32"/>
        </w:rPr>
        <w:t>н</w:t>
      </w:r>
      <w:r w:rsidRPr="000F0D19">
        <w:rPr>
          <w:sz w:val="32"/>
          <w:szCs w:val="32"/>
        </w:rPr>
        <w:t>вестиционный пай паевого инвестиционного фонда, коносамент, о</w:t>
      </w:r>
      <w:r w:rsidRPr="000F0D19">
        <w:rPr>
          <w:sz w:val="32"/>
          <w:szCs w:val="32"/>
        </w:rPr>
        <w:t>б</w:t>
      </w:r>
      <w:r w:rsidRPr="000F0D19">
        <w:rPr>
          <w:sz w:val="32"/>
          <w:szCs w:val="32"/>
        </w:rPr>
        <w:t>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</w:t>
      </w:r>
      <w:r w:rsidRPr="000F0D19">
        <w:rPr>
          <w:sz w:val="32"/>
          <w:szCs w:val="32"/>
        </w:rPr>
        <w:t>н</w:t>
      </w:r>
      <w:r w:rsidRPr="000F0D19">
        <w:rPr>
          <w:sz w:val="32"/>
          <w:szCs w:val="32"/>
        </w:rPr>
        <w:t xml:space="preserve">ных эмитентов. 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108. </w:t>
      </w:r>
      <w:r w:rsidRPr="000F0D19">
        <w:rPr>
          <w:sz w:val="32"/>
          <w:szCs w:val="32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109. </w:t>
      </w:r>
      <w:r w:rsidRPr="000F0D19">
        <w:rPr>
          <w:sz w:val="32"/>
          <w:szCs w:val="32"/>
        </w:rPr>
        <w:t>В графе «</w:t>
      </w:r>
      <w:r w:rsidRPr="000F0D19">
        <w:rPr>
          <w:b/>
          <w:sz w:val="32"/>
          <w:szCs w:val="32"/>
        </w:rPr>
        <w:t>Общая стоимость</w:t>
      </w:r>
      <w:r w:rsidRPr="000F0D19">
        <w:rPr>
          <w:sz w:val="32"/>
          <w:szCs w:val="32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 xml:space="preserve">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19" w:history="1">
        <w:r w:rsidRPr="000F0D19">
          <w:rPr>
            <w:sz w:val="32"/>
            <w:szCs w:val="32"/>
            <w:u w:val="single"/>
          </w:rPr>
          <w:t>http://www.cbr.ru/currency_base/daily.aspx</w:t>
        </w:r>
      </w:hyperlink>
      <w:r w:rsidRPr="000F0D19">
        <w:rPr>
          <w:sz w:val="32"/>
          <w:szCs w:val="32"/>
        </w:rPr>
        <w:t>.</w:t>
      </w:r>
    </w:p>
    <w:p w:rsidR="00DE6165" w:rsidRDefault="00DE6165" w:rsidP="000F0D19">
      <w:pPr>
        <w:jc w:val="center"/>
        <w:rPr>
          <w:b/>
          <w:sz w:val="28"/>
          <w:szCs w:val="28"/>
        </w:rPr>
      </w:pPr>
    </w:p>
    <w:p w:rsidR="000F0D19" w:rsidRPr="000F0D19" w:rsidRDefault="000F0D19" w:rsidP="00D95799">
      <w:pPr>
        <w:jc w:val="center"/>
        <w:rPr>
          <w:b/>
          <w:sz w:val="32"/>
          <w:szCs w:val="32"/>
        </w:rPr>
      </w:pPr>
      <w:r w:rsidRPr="000F0D19">
        <w:rPr>
          <w:b/>
          <w:sz w:val="32"/>
          <w:szCs w:val="32"/>
        </w:rPr>
        <w:t>Раздел 6. Сведения об обязательствах имущественного характера</w:t>
      </w:r>
    </w:p>
    <w:p w:rsidR="00A515AC" w:rsidRPr="000F0D19" w:rsidRDefault="00A515AC" w:rsidP="000F0D19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0F0D19" w:rsidRPr="000F0D19" w:rsidRDefault="000F0D19" w:rsidP="000F0D19">
      <w:pPr>
        <w:ind w:firstLine="709"/>
        <w:jc w:val="both"/>
        <w:rPr>
          <w:b/>
          <w:sz w:val="32"/>
          <w:szCs w:val="32"/>
        </w:rPr>
      </w:pPr>
      <w:r w:rsidRPr="000F0D19">
        <w:rPr>
          <w:b/>
          <w:sz w:val="32"/>
          <w:szCs w:val="32"/>
        </w:rPr>
        <w:t>Подраздел 6.1. Объекты недвижимого имущества, наход</w:t>
      </w:r>
      <w:r w:rsidRPr="000F0D19">
        <w:rPr>
          <w:b/>
          <w:sz w:val="32"/>
          <w:szCs w:val="32"/>
        </w:rPr>
        <w:t>я</w:t>
      </w:r>
      <w:r w:rsidRPr="000F0D19">
        <w:rPr>
          <w:b/>
          <w:sz w:val="32"/>
          <w:szCs w:val="32"/>
        </w:rPr>
        <w:t>щиеся в пользовании</w:t>
      </w:r>
    </w:p>
    <w:p w:rsidR="000F0D19" w:rsidRPr="000F0D19" w:rsidRDefault="00BA3CE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110. </w:t>
      </w:r>
      <w:r w:rsidR="000F0D19" w:rsidRPr="000F0D19">
        <w:rPr>
          <w:sz w:val="32"/>
          <w:szCs w:val="32"/>
        </w:rPr>
        <w:t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</w:t>
      </w:r>
      <w:r w:rsidR="000F0D19" w:rsidRPr="000F0D19">
        <w:rPr>
          <w:sz w:val="32"/>
          <w:szCs w:val="32"/>
        </w:rPr>
        <w:t>т</w:t>
      </w:r>
      <w:r w:rsidR="000F0D19" w:rsidRPr="000F0D19">
        <w:rPr>
          <w:sz w:val="32"/>
          <w:szCs w:val="32"/>
        </w:rPr>
        <w:t>ника), его супруги (супруга), несовершеннолетних детей, а также о</w:t>
      </w:r>
      <w:r w:rsidR="000F0D19" w:rsidRPr="000F0D19">
        <w:rPr>
          <w:sz w:val="32"/>
          <w:szCs w:val="32"/>
        </w:rPr>
        <w:t>с</w:t>
      </w:r>
      <w:r w:rsidR="000F0D19" w:rsidRPr="000F0D19">
        <w:rPr>
          <w:sz w:val="32"/>
          <w:szCs w:val="32"/>
        </w:rPr>
        <w:t xml:space="preserve">нование пользования (договор аренды, фактическое предоставление и другие). 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lastRenderedPageBreak/>
        <w:t>В том числе указанию подлежат сведения: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а) о жилом помещении (дом, квартира и т.д.), не принадлежащем служащему (работнику) или членам его семьи на праве собственн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>сти или на праве нанимателя, где он или они фактически проживают по состоянию на отчетную дату без заключения договора аренды, безвозмездного пользования или социального найма;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б) о квартирах, занимаемых по договору аренды (найма, по</w:t>
      </w:r>
      <w:r w:rsidRPr="000F0D19">
        <w:rPr>
          <w:sz w:val="32"/>
          <w:szCs w:val="32"/>
        </w:rPr>
        <w:t>д</w:t>
      </w:r>
      <w:r w:rsidRPr="000F0D19">
        <w:rPr>
          <w:sz w:val="32"/>
          <w:szCs w:val="32"/>
        </w:rPr>
        <w:t>найма) жилого помещения;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в) о квартирах, занимаемых по договорам социального найма.</w:t>
      </w:r>
    </w:p>
    <w:p w:rsidR="000F0D19" w:rsidRPr="000F0D19" w:rsidRDefault="00BA3CE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111. </w:t>
      </w:r>
      <w:r w:rsidR="000F0D19" w:rsidRPr="000F0D19">
        <w:rPr>
          <w:sz w:val="32"/>
          <w:szCs w:val="32"/>
        </w:rPr>
        <w:t>При этом указывается общая площадь объекта недвижим</w:t>
      </w:r>
      <w:r w:rsidR="000F0D19" w:rsidRPr="000F0D19">
        <w:rPr>
          <w:sz w:val="32"/>
          <w:szCs w:val="32"/>
        </w:rPr>
        <w:t>о</w:t>
      </w:r>
      <w:r w:rsidR="000F0D19" w:rsidRPr="000F0D19">
        <w:rPr>
          <w:sz w:val="32"/>
          <w:szCs w:val="32"/>
        </w:rPr>
        <w:t>го имущества, находящегося в пользовании.</w:t>
      </w:r>
    </w:p>
    <w:p w:rsidR="000F0D19" w:rsidRPr="000F0D19" w:rsidRDefault="00BA3CE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112. </w:t>
      </w:r>
      <w:r w:rsidR="000F0D19" w:rsidRPr="000F0D19">
        <w:rPr>
          <w:sz w:val="32"/>
          <w:szCs w:val="32"/>
        </w:rPr>
        <w:t>Сведения об объектах недвижимого имущества, наход</w:t>
      </w:r>
      <w:r w:rsidR="000F0D19" w:rsidRPr="000F0D19">
        <w:rPr>
          <w:sz w:val="32"/>
          <w:szCs w:val="32"/>
        </w:rPr>
        <w:t>я</w:t>
      </w:r>
      <w:r w:rsidR="000F0D19" w:rsidRPr="000F0D19">
        <w:rPr>
          <w:sz w:val="32"/>
          <w:szCs w:val="32"/>
        </w:rPr>
        <w:t>щихся в пользовании, указываются по состоянию на отчетную дату.</w:t>
      </w:r>
    </w:p>
    <w:p w:rsidR="000F0D19" w:rsidRPr="000F0D19" w:rsidRDefault="00BA3CE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113. </w:t>
      </w:r>
      <w:r w:rsidR="000F0D19" w:rsidRPr="000F0D19">
        <w:rPr>
          <w:sz w:val="32"/>
          <w:szCs w:val="32"/>
        </w:rPr>
        <w:t>Данный подраздел заполняется в обязательном порядке т</w:t>
      </w:r>
      <w:r w:rsidR="000F0D19" w:rsidRPr="000F0D19">
        <w:rPr>
          <w:sz w:val="32"/>
          <w:szCs w:val="32"/>
        </w:rPr>
        <w:t>е</w:t>
      </w:r>
      <w:r w:rsidR="000F0D19" w:rsidRPr="000F0D19">
        <w:rPr>
          <w:sz w:val="32"/>
          <w:szCs w:val="32"/>
        </w:rPr>
        <w:t>ми служащими (работниками), членами их семьи, которые по месту прохождения службы или месту работы (например, в соответству</w:t>
      </w:r>
      <w:r w:rsidR="000F0D19" w:rsidRPr="000F0D19">
        <w:rPr>
          <w:sz w:val="32"/>
          <w:szCs w:val="32"/>
        </w:rPr>
        <w:t>ю</w:t>
      </w:r>
      <w:r w:rsidR="000F0D19" w:rsidRPr="000F0D19">
        <w:rPr>
          <w:sz w:val="32"/>
          <w:szCs w:val="32"/>
        </w:rPr>
        <w:t>щем субъекте Российской Федерации) имеют временную регистр</w:t>
      </w:r>
      <w:r w:rsidR="000F0D19" w:rsidRPr="000F0D19">
        <w:rPr>
          <w:sz w:val="32"/>
          <w:szCs w:val="32"/>
        </w:rPr>
        <w:t>а</w:t>
      </w:r>
      <w:r w:rsidR="000F0D19" w:rsidRPr="000F0D19">
        <w:rPr>
          <w:sz w:val="32"/>
          <w:szCs w:val="32"/>
        </w:rPr>
        <w:t>цию.</w:t>
      </w:r>
    </w:p>
    <w:p w:rsidR="000F0D19" w:rsidRPr="000F0D19" w:rsidRDefault="00BA3CE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114. </w:t>
      </w:r>
      <w:r w:rsidR="000F0D19" w:rsidRPr="000F0D19">
        <w:rPr>
          <w:sz w:val="32"/>
          <w:szCs w:val="32"/>
        </w:rPr>
        <w:t>В графе «</w:t>
      </w:r>
      <w:r w:rsidR="000F0D19" w:rsidRPr="000F0D19">
        <w:rPr>
          <w:b/>
          <w:sz w:val="32"/>
          <w:szCs w:val="32"/>
        </w:rPr>
        <w:t>Вид имущества</w:t>
      </w:r>
      <w:r w:rsidR="000F0D19" w:rsidRPr="000F0D19">
        <w:rPr>
          <w:sz w:val="32"/>
          <w:szCs w:val="32"/>
        </w:rPr>
        <w:t>» указывается вид недвижимого имущества (земельный участок, жилой дом, дача, квартира и другие).</w:t>
      </w:r>
    </w:p>
    <w:p w:rsidR="000F0D19" w:rsidRPr="000F0D19" w:rsidRDefault="00BA3CE9" w:rsidP="000F0D1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bookmarkStart w:id="4" w:name="Par626"/>
      <w:bookmarkEnd w:id="4"/>
      <w:r>
        <w:rPr>
          <w:sz w:val="32"/>
          <w:szCs w:val="32"/>
        </w:rPr>
        <w:t>115. </w:t>
      </w:r>
      <w:r w:rsidR="000F0D19" w:rsidRPr="000F0D19">
        <w:rPr>
          <w:sz w:val="32"/>
          <w:szCs w:val="32"/>
        </w:rPr>
        <w:t>В графе «</w:t>
      </w:r>
      <w:r w:rsidR="000F0D19" w:rsidRPr="000F0D19">
        <w:rPr>
          <w:b/>
          <w:sz w:val="32"/>
          <w:szCs w:val="32"/>
        </w:rPr>
        <w:t>Вид и сроки пользования</w:t>
      </w:r>
      <w:r w:rsidR="000F0D19" w:rsidRPr="000F0D19">
        <w:rPr>
          <w:sz w:val="32"/>
          <w:szCs w:val="32"/>
        </w:rPr>
        <w:t>» указываются вид пользования (аренда, безвозмездное пользование и другие) и сроки пользования.</w:t>
      </w:r>
    </w:p>
    <w:p w:rsidR="000F0D19" w:rsidRPr="000F0D19" w:rsidRDefault="00BA3CE9" w:rsidP="000F0D19">
      <w:pPr>
        <w:ind w:firstLine="709"/>
        <w:jc w:val="both"/>
        <w:rPr>
          <w:sz w:val="32"/>
          <w:szCs w:val="32"/>
        </w:rPr>
      </w:pPr>
      <w:bookmarkStart w:id="5" w:name="Par627"/>
      <w:bookmarkEnd w:id="5"/>
      <w:r>
        <w:rPr>
          <w:sz w:val="32"/>
          <w:szCs w:val="32"/>
        </w:rPr>
        <w:t>116. </w:t>
      </w:r>
      <w:r w:rsidR="000F0D19" w:rsidRPr="000F0D19">
        <w:rPr>
          <w:sz w:val="32"/>
          <w:szCs w:val="32"/>
        </w:rPr>
        <w:t>В графе «</w:t>
      </w:r>
      <w:r w:rsidR="000F0D19" w:rsidRPr="000F0D19">
        <w:rPr>
          <w:b/>
          <w:sz w:val="32"/>
          <w:szCs w:val="32"/>
        </w:rPr>
        <w:t>Основание пользования</w:t>
      </w:r>
      <w:r w:rsidR="000F0D19" w:rsidRPr="000F0D19">
        <w:rPr>
          <w:sz w:val="32"/>
          <w:szCs w:val="32"/>
        </w:rPr>
        <w:t>» указываются основ</w:t>
      </w:r>
      <w:r w:rsidR="000F0D19" w:rsidRPr="000F0D19">
        <w:rPr>
          <w:sz w:val="32"/>
          <w:szCs w:val="32"/>
        </w:rPr>
        <w:t>а</w:t>
      </w:r>
      <w:r w:rsidR="000F0D19" w:rsidRPr="000F0D19">
        <w:rPr>
          <w:sz w:val="32"/>
          <w:szCs w:val="32"/>
        </w:rPr>
        <w:t>ние пользования (договор, фактическое и другие), а также реквизиты (дата, номер) соответствующего договора или акта.</w:t>
      </w:r>
    </w:p>
    <w:p w:rsidR="000F0D19" w:rsidRPr="000F0D19" w:rsidRDefault="00BA3CE9" w:rsidP="000F0D19">
      <w:pPr>
        <w:pStyle w:val="10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117. </w:t>
      </w:r>
      <w:r w:rsidR="000F0D19" w:rsidRPr="000F0D19">
        <w:rPr>
          <w:sz w:val="32"/>
          <w:szCs w:val="32"/>
        </w:rPr>
        <w:t xml:space="preserve">В данном подразделе </w:t>
      </w:r>
      <w:r w:rsidR="000F0D19" w:rsidRPr="000F0D19">
        <w:rPr>
          <w:b/>
          <w:sz w:val="32"/>
          <w:szCs w:val="32"/>
        </w:rPr>
        <w:t>не указывается</w:t>
      </w:r>
      <w:r w:rsidR="000F0D19" w:rsidRPr="000F0D19">
        <w:rPr>
          <w:sz w:val="32"/>
          <w:szCs w:val="32"/>
        </w:rPr>
        <w:t xml:space="preserve"> недвижимое имущ</w:t>
      </w:r>
      <w:r w:rsidR="000F0D19" w:rsidRPr="000F0D19">
        <w:rPr>
          <w:sz w:val="32"/>
          <w:szCs w:val="32"/>
        </w:rPr>
        <w:t>е</w:t>
      </w:r>
      <w:r w:rsidR="000F0D19" w:rsidRPr="000F0D19">
        <w:rPr>
          <w:sz w:val="32"/>
          <w:szCs w:val="32"/>
        </w:rPr>
        <w:t>ство, которое находится в собственности и уже отражено в подразд</w:t>
      </w:r>
      <w:r w:rsidR="000F0D19" w:rsidRPr="000F0D19">
        <w:rPr>
          <w:sz w:val="32"/>
          <w:szCs w:val="32"/>
        </w:rPr>
        <w:t>е</w:t>
      </w:r>
      <w:r w:rsidR="000F0D19" w:rsidRPr="000F0D19">
        <w:rPr>
          <w:sz w:val="32"/>
          <w:szCs w:val="32"/>
        </w:rPr>
        <w:t>ле 3.1 справки.</w:t>
      </w:r>
    </w:p>
    <w:p w:rsidR="000F0D19" w:rsidRPr="000F0D19" w:rsidRDefault="00BA3CE9" w:rsidP="000F0D19">
      <w:pPr>
        <w:pStyle w:val="10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118. </w:t>
      </w:r>
      <w:r w:rsidR="000F0D19" w:rsidRPr="000F0D19">
        <w:rPr>
          <w:sz w:val="32"/>
          <w:szCs w:val="32"/>
        </w:rPr>
        <w:t>В случае, если объект недвижимого имущества находится в долевой собственности у служащего (работника) и его супруги, св</w:t>
      </w:r>
      <w:r w:rsidR="000F0D19" w:rsidRPr="000F0D19">
        <w:rPr>
          <w:sz w:val="32"/>
          <w:szCs w:val="32"/>
        </w:rPr>
        <w:t>е</w:t>
      </w:r>
      <w:r w:rsidR="000F0D19" w:rsidRPr="000F0D19">
        <w:rPr>
          <w:sz w:val="32"/>
          <w:szCs w:val="32"/>
        </w:rPr>
        <w:t>дения о том, что служащий (работник) пользуется долей объекта н</w:t>
      </w:r>
      <w:r w:rsidR="000F0D19" w:rsidRPr="000F0D19">
        <w:rPr>
          <w:sz w:val="32"/>
          <w:szCs w:val="32"/>
        </w:rPr>
        <w:t>е</w:t>
      </w:r>
      <w:r w:rsidR="000F0D19" w:rsidRPr="000F0D19">
        <w:rPr>
          <w:sz w:val="32"/>
          <w:szCs w:val="32"/>
        </w:rPr>
        <w:t xml:space="preserve">движимого имущества, принадлежащей на праве собственности его супруге, в подраздел 6.1. </w:t>
      </w:r>
      <w:r w:rsidR="000F0D19" w:rsidRPr="000F0D19">
        <w:rPr>
          <w:b/>
          <w:sz w:val="32"/>
          <w:szCs w:val="32"/>
        </w:rPr>
        <w:t>не вносятся</w:t>
      </w:r>
      <w:r w:rsidR="000F0D19" w:rsidRPr="000F0D19">
        <w:rPr>
          <w:sz w:val="32"/>
          <w:szCs w:val="32"/>
        </w:rPr>
        <w:t xml:space="preserve">. </w:t>
      </w:r>
      <w:r w:rsidR="000F0D19" w:rsidRPr="000F0D19">
        <w:rPr>
          <w:sz w:val="32"/>
          <w:szCs w:val="32"/>
          <w:u w:val="single"/>
        </w:rPr>
        <w:t>При этом данные доли со</w:t>
      </w:r>
      <w:r w:rsidR="000F0D19" w:rsidRPr="000F0D19">
        <w:rPr>
          <w:sz w:val="32"/>
          <w:szCs w:val="32"/>
          <w:u w:val="single"/>
        </w:rPr>
        <w:t>б</w:t>
      </w:r>
      <w:r w:rsidR="000F0D19" w:rsidRPr="000F0D19">
        <w:rPr>
          <w:sz w:val="32"/>
          <w:szCs w:val="32"/>
          <w:u w:val="single"/>
        </w:rPr>
        <w:t>ственности должны быть отражены в подразделе 3.1. справок служ</w:t>
      </w:r>
      <w:r w:rsidR="000F0D19" w:rsidRPr="000F0D19">
        <w:rPr>
          <w:sz w:val="32"/>
          <w:szCs w:val="32"/>
          <w:u w:val="single"/>
        </w:rPr>
        <w:t>а</w:t>
      </w:r>
      <w:r w:rsidR="000F0D19" w:rsidRPr="000F0D19">
        <w:rPr>
          <w:sz w:val="32"/>
          <w:szCs w:val="32"/>
          <w:u w:val="single"/>
        </w:rPr>
        <w:t>щего (работника) и его супруги</w:t>
      </w:r>
      <w:r w:rsidR="000F0D19" w:rsidRPr="000F0D19">
        <w:rPr>
          <w:sz w:val="32"/>
          <w:szCs w:val="32"/>
        </w:rPr>
        <w:t>.</w:t>
      </w:r>
    </w:p>
    <w:p w:rsidR="000F0D19" w:rsidRPr="000F0D19" w:rsidRDefault="000F0D19" w:rsidP="000F0D19">
      <w:pPr>
        <w:pStyle w:val="10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</w:p>
    <w:p w:rsidR="000F0D19" w:rsidRDefault="000F0D19" w:rsidP="00D95799">
      <w:pPr>
        <w:jc w:val="center"/>
        <w:rPr>
          <w:b/>
          <w:sz w:val="32"/>
          <w:szCs w:val="32"/>
        </w:rPr>
      </w:pPr>
      <w:r w:rsidRPr="000F0D19">
        <w:rPr>
          <w:b/>
          <w:sz w:val="32"/>
          <w:szCs w:val="32"/>
        </w:rPr>
        <w:t>Подраздел 6.2. Срочные обязательства финансового характера</w:t>
      </w:r>
    </w:p>
    <w:p w:rsidR="00D95799" w:rsidRPr="000F0D19" w:rsidRDefault="00D95799" w:rsidP="00D95799">
      <w:pPr>
        <w:jc w:val="center"/>
        <w:rPr>
          <w:b/>
          <w:sz w:val="32"/>
          <w:szCs w:val="32"/>
        </w:rPr>
      </w:pPr>
    </w:p>
    <w:p w:rsidR="000F0D19" w:rsidRPr="000F0D19" w:rsidRDefault="00BA3CE9" w:rsidP="000F0D1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119. </w:t>
      </w:r>
      <w:r w:rsidR="000F0D19" w:rsidRPr="000F0D19">
        <w:rPr>
          <w:sz w:val="32"/>
          <w:szCs w:val="32"/>
        </w:rPr>
        <w:t xml:space="preserve">В данном подразделе указывается каждое имеющиеся на </w:t>
      </w:r>
      <w:r w:rsidR="000F0D19" w:rsidRPr="000F0D19">
        <w:rPr>
          <w:sz w:val="32"/>
          <w:szCs w:val="32"/>
        </w:rPr>
        <w:lastRenderedPageBreak/>
        <w:t>отчетную дату срочное обязательство финансового характера на су</w:t>
      </w:r>
      <w:r w:rsidR="000F0D19" w:rsidRPr="000F0D19">
        <w:rPr>
          <w:sz w:val="32"/>
          <w:szCs w:val="32"/>
        </w:rPr>
        <w:t>м</w:t>
      </w:r>
      <w:r w:rsidR="000F0D19" w:rsidRPr="000F0D19">
        <w:rPr>
          <w:sz w:val="32"/>
          <w:szCs w:val="32"/>
        </w:rPr>
        <w:t xml:space="preserve">му, </w:t>
      </w:r>
      <w:r w:rsidR="000F0D19" w:rsidRPr="000F0D19">
        <w:rPr>
          <w:b/>
          <w:sz w:val="32"/>
          <w:szCs w:val="32"/>
        </w:rPr>
        <w:t>равную или превышающую</w:t>
      </w:r>
      <w:r w:rsidR="000F0D19" w:rsidRPr="000F0D19">
        <w:rPr>
          <w:sz w:val="32"/>
          <w:szCs w:val="32"/>
        </w:rPr>
        <w:t xml:space="preserve"> 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0F0D19" w:rsidRPr="000F0D19" w:rsidRDefault="00BA3CE9" w:rsidP="000F0D1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bookmarkStart w:id="6" w:name="Par629"/>
      <w:bookmarkEnd w:id="6"/>
      <w:r>
        <w:rPr>
          <w:sz w:val="32"/>
          <w:szCs w:val="32"/>
        </w:rPr>
        <w:t>120. </w:t>
      </w:r>
      <w:r w:rsidR="000F0D19" w:rsidRPr="000F0D19">
        <w:rPr>
          <w:sz w:val="32"/>
          <w:szCs w:val="32"/>
        </w:rPr>
        <w:t>В графе «</w:t>
      </w:r>
      <w:r w:rsidR="000F0D19" w:rsidRPr="000F0D19">
        <w:rPr>
          <w:b/>
          <w:sz w:val="32"/>
          <w:szCs w:val="32"/>
        </w:rPr>
        <w:t>Содержание обязательства</w:t>
      </w:r>
      <w:r w:rsidR="000F0D19" w:rsidRPr="000F0D19">
        <w:rPr>
          <w:sz w:val="32"/>
          <w:szCs w:val="32"/>
        </w:rPr>
        <w:t>» указывается сущ</w:t>
      </w:r>
      <w:r w:rsidR="000F0D19" w:rsidRPr="000F0D19">
        <w:rPr>
          <w:sz w:val="32"/>
          <w:szCs w:val="32"/>
        </w:rPr>
        <w:t>е</w:t>
      </w:r>
      <w:r w:rsidR="000F0D19" w:rsidRPr="000F0D19">
        <w:rPr>
          <w:sz w:val="32"/>
          <w:szCs w:val="32"/>
        </w:rPr>
        <w:t>ство обязательства (заем, кредит и другие).</w:t>
      </w:r>
    </w:p>
    <w:p w:rsidR="000F0D19" w:rsidRPr="000F0D19" w:rsidRDefault="00BA3CE9" w:rsidP="000F0D1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121. </w:t>
      </w:r>
      <w:r w:rsidR="000F0D19" w:rsidRPr="000F0D19">
        <w:rPr>
          <w:sz w:val="32"/>
          <w:szCs w:val="32"/>
        </w:rPr>
        <w:t>В графе «</w:t>
      </w:r>
      <w:r w:rsidR="000F0D19" w:rsidRPr="000F0D19">
        <w:rPr>
          <w:b/>
          <w:sz w:val="32"/>
          <w:szCs w:val="32"/>
        </w:rPr>
        <w:t>Кредитор (должник)</w:t>
      </w:r>
      <w:r w:rsidR="000F0D19" w:rsidRPr="000F0D19">
        <w:rPr>
          <w:sz w:val="32"/>
          <w:szCs w:val="32"/>
        </w:rPr>
        <w:t>» указывается вторая стор</w:t>
      </w:r>
      <w:r w:rsidR="000F0D19" w:rsidRPr="000F0D19">
        <w:rPr>
          <w:sz w:val="32"/>
          <w:szCs w:val="32"/>
        </w:rPr>
        <w:t>о</w:t>
      </w:r>
      <w:r w:rsidR="000F0D19" w:rsidRPr="000F0D19">
        <w:rPr>
          <w:sz w:val="32"/>
          <w:szCs w:val="32"/>
        </w:rPr>
        <w:t>на обязательства и ее правовое положение в данном обязательстве: кредитор или должник, его фамилия, имя и отчество (наименование юридического лица), адрес. </w:t>
      </w:r>
    </w:p>
    <w:p w:rsidR="000F0D19" w:rsidRPr="000F0D19" w:rsidRDefault="000F0D19" w:rsidP="000F0D1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 xml:space="preserve">Например, </w:t>
      </w:r>
    </w:p>
    <w:p w:rsidR="000F0D19" w:rsidRPr="000F0D19" w:rsidRDefault="000F0D19" w:rsidP="000F0D1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а) если служащий (работник), его супруга (супруг) взял кредит в Сбербанке России и является должником, то в графе «Кредитор (должник)» указывается вторая сторона обязательства: кредитор ОАО «Сбербанк России»;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б) если служащий (работник), его супруга (супруг) заключил д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 xml:space="preserve">говор займа денежных средств и является займодавцем, то в графе «Кредитор (должник)» указываются фамилия, имя, отчество и адрес должника: </w:t>
      </w:r>
      <w:r w:rsidRPr="000F0D19">
        <w:rPr>
          <w:i/>
          <w:sz w:val="32"/>
          <w:szCs w:val="32"/>
        </w:rPr>
        <w:t>должник Иванов Иван Иванович, г. Москва, Ленинский проспект, д.8, кв. 1.</w:t>
      </w:r>
      <w:r w:rsidRPr="000F0D19">
        <w:rPr>
          <w:sz w:val="32"/>
          <w:szCs w:val="32"/>
        </w:rPr>
        <w:t xml:space="preserve"> Основанием возникновения обязательства в этом случае является договор займа с указанием даты подписания. При и</w:t>
      </w:r>
      <w:r w:rsidRPr="000F0D19">
        <w:rPr>
          <w:sz w:val="32"/>
          <w:szCs w:val="32"/>
        </w:rPr>
        <w:t>с</w:t>
      </w:r>
      <w:r w:rsidRPr="000F0D19">
        <w:rPr>
          <w:sz w:val="32"/>
          <w:szCs w:val="32"/>
        </w:rPr>
        <w:t>полнении указанных обязательств должником (в том числе и не в полном объеме) полученные средства следует указать в разделе 1 справки.</w:t>
      </w:r>
    </w:p>
    <w:p w:rsidR="000F0D19" w:rsidRPr="000F0D19" w:rsidRDefault="00BA3CE9" w:rsidP="000F0D1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bookmarkStart w:id="7" w:name="Par631"/>
      <w:bookmarkEnd w:id="7"/>
      <w:r>
        <w:rPr>
          <w:sz w:val="32"/>
          <w:szCs w:val="32"/>
        </w:rPr>
        <w:t>122. </w:t>
      </w:r>
      <w:r w:rsidR="000F0D19" w:rsidRPr="000F0D19">
        <w:rPr>
          <w:sz w:val="32"/>
          <w:szCs w:val="32"/>
        </w:rPr>
        <w:t>В графе «</w:t>
      </w:r>
      <w:r w:rsidR="000F0D19" w:rsidRPr="000F0D19">
        <w:rPr>
          <w:b/>
          <w:sz w:val="32"/>
          <w:szCs w:val="32"/>
        </w:rPr>
        <w:t>Основание возникновения</w:t>
      </w:r>
      <w:r w:rsidR="000F0D19" w:rsidRPr="000F0D19">
        <w:rPr>
          <w:sz w:val="32"/>
          <w:szCs w:val="32"/>
        </w:rPr>
        <w:t>» указываются осн</w:t>
      </w:r>
      <w:r w:rsidR="000F0D19" w:rsidRPr="000F0D19">
        <w:rPr>
          <w:sz w:val="32"/>
          <w:szCs w:val="32"/>
        </w:rPr>
        <w:t>о</w:t>
      </w:r>
      <w:r w:rsidR="000F0D19" w:rsidRPr="000F0D19">
        <w:rPr>
          <w:sz w:val="32"/>
          <w:szCs w:val="32"/>
        </w:rPr>
        <w:t>вание возникновения обязательства, а также реквизиты (дата, номер) соответствующего договора или акта.</w:t>
      </w:r>
    </w:p>
    <w:p w:rsidR="000F0D19" w:rsidRPr="000F0D19" w:rsidRDefault="00BA3CE9" w:rsidP="000F0D1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123. </w:t>
      </w:r>
      <w:r w:rsidR="000F0D19" w:rsidRPr="000F0D19">
        <w:rPr>
          <w:sz w:val="32"/>
          <w:szCs w:val="32"/>
        </w:rPr>
        <w:t>В графе «</w:t>
      </w:r>
      <w:r w:rsidR="000F0D19" w:rsidRPr="000F0D19">
        <w:rPr>
          <w:b/>
          <w:sz w:val="32"/>
          <w:szCs w:val="32"/>
        </w:rPr>
        <w:t>Сумма обязательства / размер обязательства по состоянию на отчетную дату</w:t>
      </w:r>
      <w:r w:rsidR="000F0D19" w:rsidRPr="000F0D19">
        <w:rPr>
          <w:sz w:val="32"/>
          <w:szCs w:val="32"/>
        </w:rPr>
        <w:t>» указываются сумма основного обяз</w:t>
      </w:r>
      <w:r w:rsidR="000F0D19" w:rsidRPr="000F0D19">
        <w:rPr>
          <w:sz w:val="32"/>
          <w:szCs w:val="32"/>
        </w:rPr>
        <w:t>а</w:t>
      </w:r>
      <w:r w:rsidR="000F0D19" w:rsidRPr="000F0D19">
        <w:rPr>
          <w:sz w:val="32"/>
          <w:szCs w:val="32"/>
        </w:rPr>
        <w:t>тельства (без суммы процентов) (т.е. сумма кредита, долга) и размер обязательства (оставшийся непогашенным долг) по состоянию на о</w:t>
      </w:r>
      <w:r w:rsidR="000F0D19" w:rsidRPr="000F0D19">
        <w:rPr>
          <w:sz w:val="32"/>
          <w:szCs w:val="32"/>
        </w:rPr>
        <w:t>т</w:t>
      </w:r>
      <w:r w:rsidR="000F0D19" w:rsidRPr="000F0D19">
        <w:rPr>
          <w:sz w:val="32"/>
          <w:szCs w:val="32"/>
        </w:rPr>
        <w:t>четную дату. Для обязательств, выраженных в иностранной валюте, сумма указывается в рублях по курсу Банка России на отчетную дату. Сведения об официальных курсах валют на заданную дату, устана</w:t>
      </w:r>
      <w:r w:rsidR="000F0D19" w:rsidRPr="000F0D19">
        <w:rPr>
          <w:sz w:val="32"/>
          <w:szCs w:val="32"/>
        </w:rPr>
        <w:t>в</w:t>
      </w:r>
      <w:r w:rsidR="000F0D19" w:rsidRPr="000F0D19">
        <w:rPr>
          <w:sz w:val="32"/>
          <w:szCs w:val="32"/>
        </w:rPr>
        <w:t xml:space="preserve">ливаемые Центральным банком Российской Федерации, размещены на его официальном сайте: </w:t>
      </w:r>
      <w:hyperlink r:id="rId20" w:history="1">
        <w:r w:rsidR="000F0D19" w:rsidRPr="000F0D19">
          <w:rPr>
            <w:sz w:val="32"/>
            <w:szCs w:val="32"/>
            <w:u w:val="single"/>
          </w:rPr>
          <w:t>http://www.cbr.ru/currency_base/daily.aspx</w:t>
        </w:r>
      </w:hyperlink>
      <w:r w:rsidR="000F0D19" w:rsidRPr="000F0D19">
        <w:rPr>
          <w:sz w:val="32"/>
          <w:szCs w:val="32"/>
        </w:rPr>
        <w:t>.</w:t>
      </w:r>
    </w:p>
    <w:p w:rsidR="000F0D19" w:rsidRPr="000F0D19" w:rsidRDefault="00BA3CE9" w:rsidP="000F0D1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bookmarkStart w:id="8" w:name="Par633"/>
      <w:bookmarkEnd w:id="8"/>
      <w:r>
        <w:rPr>
          <w:sz w:val="32"/>
          <w:szCs w:val="32"/>
        </w:rPr>
        <w:t>124. </w:t>
      </w:r>
      <w:r w:rsidR="000F0D19" w:rsidRPr="000F0D19">
        <w:rPr>
          <w:sz w:val="32"/>
          <w:szCs w:val="32"/>
        </w:rPr>
        <w:t>В графе «</w:t>
      </w:r>
      <w:r w:rsidR="000F0D19" w:rsidRPr="000F0D19">
        <w:rPr>
          <w:b/>
          <w:sz w:val="32"/>
          <w:szCs w:val="32"/>
        </w:rPr>
        <w:t>Условия обязательства</w:t>
      </w:r>
      <w:r w:rsidR="000F0D19" w:rsidRPr="000F0D19">
        <w:rPr>
          <w:sz w:val="32"/>
          <w:szCs w:val="32"/>
        </w:rPr>
        <w:t>» указываются годовая процентная ставка обязательства, заложенное в обеспечение обяз</w:t>
      </w:r>
      <w:r w:rsidR="000F0D19" w:rsidRPr="000F0D19">
        <w:rPr>
          <w:sz w:val="32"/>
          <w:szCs w:val="32"/>
        </w:rPr>
        <w:t>а</w:t>
      </w:r>
      <w:r w:rsidR="000F0D19" w:rsidRPr="000F0D19">
        <w:rPr>
          <w:sz w:val="32"/>
          <w:szCs w:val="32"/>
        </w:rPr>
        <w:t>тельства имущество, выданные в обеспечение исполнения обязател</w:t>
      </w:r>
      <w:r w:rsidR="000F0D19" w:rsidRPr="000F0D19">
        <w:rPr>
          <w:sz w:val="32"/>
          <w:szCs w:val="32"/>
        </w:rPr>
        <w:t>ь</w:t>
      </w:r>
      <w:r w:rsidR="000F0D19" w:rsidRPr="000F0D19">
        <w:rPr>
          <w:sz w:val="32"/>
          <w:szCs w:val="32"/>
        </w:rPr>
        <w:t>ства гарантии и поручительства.</w:t>
      </w:r>
    </w:p>
    <w:p w:rsidR="000F0D19" w:rsidRPr="000F0D19" w:rsidRDefault="00BA3CE9" w:rsidP="000F0D1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125. </w:t>
      </w:r>
      <w:r w:rsidR="000F0D19" w:rsidRPr="000F0D19">
        <w:rPr>
          <w:sz w:val="32"/>
          <w:szCs w:val="32"/>
        </w:rPr>
        <w:t>Помимо прочего подлежат указанию: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а) договор о предоставлении кредита, в том числе при наличии у лица кредитной карты с доступным лимитом овердрафта (указываю</w:t>
      </w:r>
      <w:r w:rsidRPr="000F0D19">
        <w:rPr>
          <w:sz w:val="32"/>
          <w:szCs w:val="32"/>
        </w:rPr>
        <w:t>т</w:t>
      </w:r>
      <w:r w:rsidRPr="000F0D19">
        <w:rPr>
          <w:sz w:val="32"/>
          <w:szCs w:val="32"/>
        </w:rPr>
        <w:t>ся обязательства, возникшие в связи с имеющейся задолженностью по кредитной карте на конец отчетного периода свыше 500 000 ру</w:t>
      </w:r>
      <w:r w:rsidRPr="000F0D19">
        <w:rPr>
          <w:sz w:val="32"/>
          <w:szCs w:val="32"/>
        </w:rPr>
        <w:t>б</w:t>
      </w:r>
      <w:r w:rsidRPr="000F0D19">
        <w:rPr>
          <w:sz w:val="32"/>
          <w:szCs w:val="32"/>
        </w:rPr>
        <w:t>лей);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б) договор финансовой аренды;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в) договор займа;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г) договор финансирования под уступку денежного требования;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д) обязательство вследствие причинения вреда (финансовые) и т.д.</w:t>
      </w:r>
    </w:p>
    <w:p w:rsidR="000F0D19" w:rsidRPr="000F0D19" w:rsidRDefault="00BA3CE9" w:rsidP="000F0D1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BA3CE9">
        <w:rPr>
          <w:sz w:val="32"/>
          <w:szCs w:val="32"/>
        </w:rPr>
        <w:t>126.</w:t>
      </w:r>
      <w:r>
        <w:rPr>
          <w:b/>
          <w:sz w:val="32"/>
          <w:szCs w:val="32"/>
        </w:rPr>
        <w:t> </w:t>
      </w:r>
      <w:r w:rsidR="000F0D19" w:rsidRPr="000F0D19">
        <w:rPr>
          <w:b/>
          <w:sz w:val="32"/>
          <w:szCs w:val="32"/>
        </w:rPr>
        <w:t>Отдельные виды срочных обязательств финансового характера</w:t>
      </w:r>
      <w:r w:rsidR="000F0D19" w:rsidRPr="000F0D19">
        <w:rPr>
          <w:sz w:val="32"/>
          <w:szCs w:val="32"/>
        </w:rPr>
        <w:t>:</w:t>
      </w:r>
    </w:p>
    <w:p w:rsidR="000F0D19" w:rsidRPr="000F0D19" w:rsidRDefault="000F0D19" w:rsidP="00D9579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0F0D19">
        <w:rPr>
          <w:sz w:val="32"/>
          <w:szCs w:val="32"/>
        </w:rPr>
        <w:t>а) участие в долевом строительстве</w:t>
      </w:r>
      <w:r w:rsidRPr="000F0D19">
        <w:rPr>
          <w:b/>
          <w:i/>
          <w:sz w:val="32"/>
          <w:szCs w:val="32"/>
        </w:rPr>
        <w:t xml:space="preserve"> </w:t>
      </w:r>
      <w:r w:rsidRPr="000F0D19">
        <w:rPr>
          <w:sz w:val="32"/>
          <w:szCs w:val="32"/>
        </w:rPr>
        <w:t>объекта недвижимости.</w:t>
      </w:r>
      <w:r w:rsidR="00D95799">
        <w:rPr>
          <w:sz w:val="32"/>
          <w:szCs w:val="32"/>
        </w:rPr>
        <w:t xml:space="preserve"> </w:t>
      </w:r>
      <w:r w:rsidRPr="000F0D19">
        <w:rPr>
          <w:sz w:val="32"/>
          <w:szCs w:val="32"/>
          <w:u w:val="single"/>
        </w:rPr>
        <w:t>До получения свидетельства о государственной регистрации объекта д</w:t>
      </w:r>
      <w:r w:rsidRPr="000F0D19">
        <w:rPr>
          <w:sz w:val="32"/>
          <w:szCs w:val="32"/>
          <w:u w:val="single"/>
        </w:rPr>
        <w:t>о</w:t>
      </w:r>
      <w:r w:rsidRPr="000F0D19">
        <w:rPr>
          <w:sz w:val="32"/>
          <w:szCs w:val="32"/>
          <w:u w:val="single"/>
        </w:rPr>
        <w:t>левого строительства информация об имеющихся на отчетную дату обязательствах по договору долевого строительства подлежит отр</w:t>
      </w:r>
      <w:r w:rsidRPr="000F0D19">
        <w:rPr>
          <w:sz w:val="32"/>
          <w:szCs w:val="32"/>
          <w:u w:val="single"/>
        </w:rPr>
        <w:t>а</w:t>
      </w:r>
      <w:r w:rsidRPr="000F0D19">
        <w:rPr>
          <w:sz w:val="32"/>
          <w:szCs w:val="32"/>
          <w:u w:val="single"/>
        </w:rPr>
        <w:t>жению в данном подразделе.</w:t>
      </w:r>
      <w:r w:rsidRPr="000F0D19">
        <w:rPr>
          <w:sz w:val="32"/>
          <w:szCs w:val="32"/>
        </w:rPr>
        <w:t xml:space="preserve"> </w:t>
      </w:r>
      <w:r w:rsidRPr="000F0D19">
        <w:rPr>
          <w:i/>
          <w:sz w:val="32"/>
          <w:szCs w:val="32"/>
        </w:rPr>
        <w:t>При этом не имеет значения, офор</w:t>
      </w:r>
      <w:r w:rsidRPr="000F0D19">
        <w:rPr>
          <w:i/>
          <w:sz w:val="32"/>
          <w:szCs w:val="32"/>
        </w:rPr>
        <w:t>м</w:t>
      </w:r>
      <w:r w:rsidRPr="000F0D19">
        <w:rPr>
          <w:i/>
          <w:sz w:val="32"/>
          <w:szCs w:val="32"/>
        </w:rPr>
        <w:t>лялся ли кредитный договор с банком или иной кредитной организ</w:t>
      </w:r>
      <w:r w:rsidRPr="000F0D19">
        <w:rPr>
          <w:i/>
          <w:sz w:val="32"/>
          <w:szCs w:val="32"/>
        </w:rPr>
        <w:t>а</w:t>
      </w:r>
      <w:r w:rsidRPr="000F0D19">
        <w:rPr>
          <w:i/>
          <w:sz w:val="32"/>
          <w:szCs w:val="32"/>
        </w:rPr>
        <w:t>цией для оплаты по указанному договору.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На практике распространены случаи, когда период с даты в</w:t>
      </w:r>
      <w:r w:rsidRPr="000F0D19">
        <w:rPr>
          <w:sz w:val="32"/>
          <w:szCs w:val="32"/>
        </w:rPr>
        <w:t>ы</w:t>
      </w:r>
      <w:r w:rsidRPr="000F0D19">
        <w:rPr>
          <w:sz w:val="32"/>
          <w:szCs w:val="32"/>
        </w:rPr>
        <w:t>платы в полном объеме денежных средств в соответствии с догов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>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</w:t>
      </w:r>
      <w:r w:rsidRPr="000F0D19">
        <w:rPr>
          <w:sz w:val="32"/>
          <w:szCs w:val="32"/>
        </w:rPr>
        <w:t>а</w:t>
      </w:r>
      <w:r w:rsidRPr="000F0D19">
        <w:rPr>
          <w:sz w:val="32"/>
          <w:szCs w:val="32"/>
        </w:rPr>
        <w:t>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</w:t>
      </w:r>
      <w:r w:rsidRPr="000F0D19">
        <w:rPr>
          <w:sz w:val="32"/>
          <w:szCs w:val="32"/>
        </w:rPr>
        <w:t>а</w:t>
      </w:r>
      <w:r w:rsidRPr="000F0D19">
        <w:rPr>
          <w:sz w:val="32"/>
          <w:szCs w:val="32"/>
        </w:rPr>
        <w:t>фе 3 подраздела 6.2 справки указывается вторая сторона обязател</w:t>
      </w:r>
      <w:r w:rsidRPr="000F0D19">
        <w:rPr>
          <w:sz w:val="32"/>
          <w:szCs w:val="32"/>
        </w:rPr>
        <w:t>ь</w:t>
      </w:r>
      <w:r w:rsidRPr="000F0D19">
        <w:rPr>
          <w:sz w:val="32"/>
          <w:szCs w:val="32"/>
        </w:rPr>
        <w:t>ства: должник, наименование юридического лица, адрес организации, с которой заключен договор долевого участия, остальные графы з</w:t>
      </w:r>
      <w:r w:rsidRPr="000F0D19">
        <w:rPr>
          <w:sz w:val="32"/>
          <w:szCs w:val="32"/>
        </w:rPr>
        <w:t>а</w:t>
      </w:r>
      <w:r w:rsidRPr="000F0D19">
        <w:rPr>
          <w:sz w:val="32"/>
          <w:szCs w:val="32"/>
        </w:rPr>
        <w:t>полняются также в соответствии с договором долевого участия с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>гласно ссылкам к данному разделу справки, при этом в графе «С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>держание обязательства» можно отразить что денежные средства п</w:t>
      </w:r>
      <w:r w:rsidRPr="000F0D19">
        <w:rPr>
          <w:sz w:val="32"/>
          <w:szCs w:val="32"/>
        </w:rPr>
        <w:t>е</w:t>
      </w:r>
      <w:r w:rsidRPr="000F0D19">
        <w:rPr>
          <w:sz w:val="32"/>
          <w:szCs w:val="32"/>
        </w:rPr>
        <w:t xml:space="preserve">реданы застройщику в полном объеме. </w:t>
      </w:r>
    </w:p>
    <w:p w:rsidR="000F0D19" w:rsidRPr="000F0D19" w:rsidRDefault="000F0D19" w:rsidP="000F0D19">
      <w:pPr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б) обязательства по ипотеке в случае разделения суммы кредита между супругами.</w:t>
      </w:r>
      <w:r w:rsidR="00D95799">
        <w:rPr>
          <w:sz w:val="32"/>
          <w:szCs w:val="32"/>
        </w:rPr>
        <w:t xml:space="preserve"> </w:t>
      </w:r>
      <w:r w:rsidRPr="000F0D19">
        <w:rPr>
          <w:sz w:val="32"/>
          <w:szCs w:val="32"/>
        </w:rPr>
        <w:t>Согласно пунктам 4 и 5 статьи 9 Федерального з</w:t>
      </w:r>
      <w:r w:rsidRPr="000F0D19">
        <w:rPr>
          <w:sz w:val="32"/>
          <w:szCs w:val="32"/>
        </w:rPr>
        <w:t>а</w:t>
      </w:r>
      <w:r w:rsidRPr="000F0D19">
        <w:rPr>
          <w:sz w:val="32"/>
          <w:szCs w:val="32"/>
        </w:rPr>
        <w:lastRenderedPageBreak/>
        <w:t>кона от 16 июля 1998 г. № 102-ФЗ «Об ипотеке (залоге недвижим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>сти)» обязательство, обеспечиваемое ипотекой, должно быть названо в договоре об ипотеке с указанием его суммы, основания возникн</w:t>
      </w:r>
      <w:r w:rsidRPr="000F0D19">
        <w:rPr>
          <w:sz w:val="32"/>
          <w:szCs w:val="32"/>
        </w:rPr>
        <w:t>о</w:t>
      </w:r>
      <w:r w:rsidRPr="000F0D19">
        <w:rPr>
          <w:sz w:val="32"/>
          <w:szCs w:val="32"/>
        </w:rPr>
        <w:t>вения и срока исполнения. В тех случаях, когда это обязательство о</w:t>
      </w:r>
      <w:r w:rsidRPr="000F0D19">
        <w:rPr>
          <w:sz w:val="32"/>
          <w:szCs w:val="32"/>
        </w:rPr>
        <w:t>с</w:t>
      </w:r>
      <w:r w:rsidRPr="000F0D19">
        <w:rPr>
          <w:sz w:val="32"/>
          <w:szCs w:val="32"/>
        </w:rPr>
        <w:t>новано на каком-либо договоре, должны быть указаны стороны этого договора, дата и место его заключения. Если обеспечиваемое ипот</w:t>
      </w:r>
      <w:r w:rsidRPr="000F0D19">
        <w:rPr>
          <w:sz w:val="32"/>
          <w:szCs w:val="32"/>
        </w:rPr>
        <w:t>е</w:t>
      </w:r>
      <w:r w:rsidRPr="000F0D19">
        <w:rPr>
          <w:sz w:val="32"/>
          <w:szCs w:val="32"/>
        </w:rPr>
        <w:t>кой обязательство подлежит исполнению по частям, в договоре об ипотеке должны быть указаны сроки (периодичность) соответству</w:t>
      </w:r>
      <w:r w:rsidRPr="000F0D19">
        <w:rPr>
          <w:sz w:val="32"/>
          <w:szCs w:val="32"/>
        </w:rPr>
        <w:t>ю</w:t>
      </w:r>
      <w:r w:rsidRPr="000F0D19">
        <w:rPr>
          <w:sz w:val="32"/>
          <w:szCs w:val="32"/>
        </w:rPr>
        <w:t>щих платежей и их размеры либо условия, позволяющие определить эти размеры.</w:t>
      </w:r>
    </w:p>
    <w:p w:rsidR="000F0D19" w:rsidRPr="000F0D19" w:rsidRDefault="000F0D19" w:rsidP="000F0D19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0F0D19">
        <w:rPr>
          <w:sz w:val="32"/>
          <w:szCs w:val="32"/>
        </w:rPr>
        <w:t>Таким образом, если в кредитном договоре, на котором основан договор об ипотеке, сумма кредита разделена между супругами, соз</w:t>
      </w:r>
      <w:r w:rsidRPr="000F0D19">
        <w:rPr>
          <w:sz w:val="32"/>
          <w:szCs w:val="32"/>
        </w:rPr>
        <w:t>а</w:t>
      </w:r>
      <w:r w:rsidRPr="000F0D19">
        <w:rPr>
          <w:sz w:val="32"/>
          <w:szCs w:val="32"/>
        </w:rPr>
        <w:t>емщиками, то в данном подразделе в графе 5 следует отразить в ка</w:t>
      </w:r>
      <w:r w:rsidRPr="000F0D19">
        <w:rPr>
          <w:sz w:val="32"/>
          <w:szCs w:val="32"/>
        </w:rPr>
        <w:t>ж</w:t>
      </w:r>
      <w:r w:rsidRPr="000F0D19">
        <w:rPr>
          <w:sz w:val="32"/>
          <w:szCs w:val="32"/>
        </w:rPr>
        <w:t>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</w:t>
      </w:r>
      <w:r w:rsidRPr="000F0D19">
        <w:rPr>
          <w:sz w:val="32"/>
          <w:szCs w:val="32"/>
        </w:rPr>
        <w:t>а</w:t>
      </w:r>
      <w:r w:rsidRPr="000F0D19">
        <w:rPr>
          <w:sz w:val="32"/>
          <w:szCs w:val="32"/>
        </w:rPr>
        <w:t>тельств, а в графе 6 названного подраздела указать созаемщиков.</w:t>
      </w:r>
    </w:p>
    <w:p w:rsidR="00BA3CE9" w:rsidRPr="00C5509D" w:rsidRDefault="00BA3CE9" w:rsidP="00594A8E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  <w:u w:val="single"/>
        </w:rPr>
      </w:pPr>
    </w:p>
    <w:p w:rsidR="00BA3CE9" w:rsidRPr="00C5509D" w:rsidRDefault="00BA3CE9" w:rsidP="00594A8E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  <w:u w:val="single"/>
        </w:rPr>
      </w:pPr>
      <w:bookmarkStart w:id="9" w:name="_GoBack"/>
      <w:bookmarkEnd w:id="9"/>
    </w:p>
    <w:sectPr w:rsidR="00BA3CE9" w:rsidRPr="00C5509D" w:rsidSect="00DE6165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135" w:right="850" w:bottom="709" w:left="1418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A6" w:rsidRDefault="00DD21A6">
      <w:r>
        <w:separator/>
      </w:r>
    </w:p>
  </w:endnote>
  <w:endnote w:type="continuationSeparator" w:id="0">
    <w:p w:rsidR="00DD21A6" w:rsidRDefault="00DD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A6" w:rsidRDefault="004646D3" w:rsidP="00EE1D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D21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21A6" w:rsidRDefault="00DD21A6" w:rsidP="00EE1D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A6" w:rsidRDefault="00DD21A6" w:rsidP="00EE1D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A6" w:rsidRDefault="00DD21A6">
      <w:r>
        <w:separator/>
      </w:r>
    </w:p>
  </w:footnote>
  <w:footnote w:type="continuationSeparator" w:id="0">
    <w:p w:rsidR="00DD21A6" w:rsidRDefault="00DD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A6" w:rsidRDefault="004646D3" w:rsidP="001E31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21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21A6" w:rsidRDefault="00DD21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A6" w:rsidRDefault="004646D3" w:rsidP="001E31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21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62A7">
      <w:rPr>
        <w:rStyle w:val="a7"/>
        <w:noProof/>
      </w:rPr>
      <w:t>37</w:t>
    </w:r>
    <w:r>
      <w:rPr>
        <w:rStyle w:val="a7"/>
      </w:rPr>
      <w:fldChar w:fldCharType="end"/>
    </w:r>
  </w:p>
  <w:p w:rsidR="00DD21A6" w:rsidRDefault="00DD21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A63"/>
    <w:multiLevelType w:val="hybridMultilevel"/>
    <w:tmpl w:val="D85E42D4"/>
    <w:lvl w:ilvl="0" w:tplc="F7AE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F0558"/>
    <w:multiLevelType w:val="hybridMultilevel"/>
    <w:tmpl w:val="5178E5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925BBA"/>
    <w:multiLevelType w:val="hybridMultilevel"/>
    <w:tmpl w:val="8BE0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A70F7"/>
    <w:multiLevelType w:val="hybridMultilevel"/>
    <w:tmpl w:val="2D64BB18"/>
    <w:lvl w:ilvl="0" w:tplc="F7AE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B7FC3"/>
    <w:multiLevelType w:val="hybridMultilevel"/>
    <w:tmpl w:val="B6EE6F7E"/>
    <w:lvl w:ilvl="0" w:tplc="C9A43604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2D409F"/>
    <w:multiLevelType w:val="hybridMultilevel"/>
    <w:tmpl w:val="E8DAABFA"/>
    <w:lvl w:ilvl="0" w:tplc="3C4817FE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6">
    <w:nsid w:val="0A4539C4"/>
    <w:multiLevelType w:val="multilevel"/>
    <w:tmpl w:val="913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D799D"/>
    <w:multiLevelType w:val="hybridMultilevel"/>
    <w:tmpl w:val="0214F4B8"/>
    <w:lvl w:ilvl="0" w:tplc="6E7AD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B4B24"/>
    <w:multiLevelType w:val="hybridMultilevel"/>
    <w:tmpl w:val="E09677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850D95"/>
    <w:multiLevelType w:val="hybridMultilevel"/>
    <w:tmpl w:val="5EC0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E7E21"/>
    <w:multiLevelType w:val="hybridMultilevel"/>
    <w:tmpl w:val="4E403E9A"/>
    <w:lvl w:ilvl="0" w:tplc="F7AE8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0A06D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E51DD"/>
    <w:multiLevelType w:val="hybridMultilevel"/>
    <w:tmpl w:val="DDCC6066"/>
    <w:lvl w:ilvl="0" w:tplc="C73E0818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>
    <w:nsid w:val="2E3D221F"/>
    <w:multiLevelType w:val="hybridMultilevel"/>
    <w:tmpl w:val="62F4C3A2"/>
    <w:lvl w:ilvl="0" w:tplc="6AB8A0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9C44D4"/>
    <w:multiLevelType w:val="hybridMultilevel"/>
    <w:tmpl w:val="5DBE99C8"/>
    <w:lvl w:ilvl="0" w:tplc="F7AE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F6EB7"/>
    <w:multiLevelType w:val="hybridMultilevel"/>
    <w:tmpl w:val="F324511A"/>
    <w:lvl w:ilvl="0" w:tplc="C1CE6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B299C"/>
    <w:multiLevelType w:val="hybridMultilevel"/>
    <w:tmpl w:val="A1607742"/>
    <w:lvl w:ilvl="0" w:tplc="F45884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68B0671"/>
    <w:multiLevelType w:val="hybridMultilevel"/>
    <w:tmpl w:val="9562362E"/>
    <w:lvl w:ilvl="0" w:tplc="E81AE414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48F11746"/>
    <w:multiLevelType w:val="hybridMultilevel"/>
    <w:tmpl w:val="3A02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62935"/>
    <w:multiLevelType w:val="multilevel"/>
    <w:tmpl w:val="061E30E6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3441303"/>
    <w:multiLevelType w:val="hybridMultilevel"/>
    <w:tmpl w:val="188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CAA62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02AE9"/>
    <w:multiLevelType w:val="hybridMultilevel"/>
    <w:tmpl w:val="188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CAA62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80694"/>
    <w:multiLevelType w:val="hybridMultilevel"/>
    <w:tmpl w:val="6B8A1E56"/>
    <w:lvl w:ilvl="0" w:tplc="3E6C10BC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2">
    <w:nsid w:val="59EA372D"/>
    <w:multiLevelType w:val="hybridMultilevel"/>
    <w:tmpl w:val="FED01C4E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017003"/>
    <w:multiLevelType w:val="hybridMultilevel"/>
    <w:tmpl w:val="63E48A5E"/>
    <w:lvl w:ilvl="0" w:tplc="F7AE82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B3A0ECE"/>
    <w:multiLevelType w:val="hybridMultilevel"/>
    <w:tmpl w:val="436AC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71B9D"/>
    <w:multiLevelType w:val="hybridMultilevel"/>
    <w:tmpl w:val="23EA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6662C"/>
    <w:multiLevelType w:val="hybridMultilevel"/>
    <w:tmpl w:val="C8CE299E"/>
    <w:lvl w:ilvl="0" w:tplc="F7AE8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516CD4"/>
    <w:multiLevelType w:val="hybridMultilevel"/>
    <w:tmpl w:val="B962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B7195"/>
    <w:multiLevelType w:val="hybridMultilevel"/>
    <w:tmpl w:val="4D74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7C09A3"/>
    <w:multiLevelType w:val="hybridMultilevel"/>
    <w:tmpl w:val="E7A4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9055B"/>
    <w:multiLevelType w:val="hybridMultilevel"/>
    <w:tmpl w:val="6A2C80C4"/>
    <w:lvl w:ilvl="0" w:tplc="A210A68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1F1C27"/>
    <w:multiLevelType w:val="hybridMultilevel"/>
    <w:tmpl w:val="63342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C61BCF"/>
    <w:multiLevelType w:val="hybridMultilevel"/>
    <w:tmpl w:val="0CEAD1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07342DD"/>
    <w:multiLevelType w:val="hybridMultilevel"/>
    <w:tmpl w:val="4426DEC8"/>
    <w:lvl w:ilvl="0" w:tplc="1220A6D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3A0D5A"/>
    <w:multiLevelType w:val="hybridMultilevel"/>
    <w:tmpl w:val="119E1B18"/>
    <w:lvl w:ilvl="0" w:tplc="8646BA7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A7053D"/>
    <w:multiLevelType w:val="hybridMultilevel"/>
    <w:tmpl w:val="45AE82A0"/>
    <w:lvl w:ilvl="0" w:tplc="F7AE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56988"/>
    <w:multiLevelType w:val="hybridMultilevel"/>
    <w:tmpl w:val="F16AFCCA"/>
    <w:lvl w:ilvl="0" w:tplc="77CA26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A67D70"/>
    <w:multiLevelType w:val="hybridMultilevel"/>
    <w:tmpl w:val="C3E81DB0"/>
    <w:lvl w:ilvl="0" w:tplc="D44857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F7061C"/>
    <w:multiLevelType w:val="hybridMultilevel"/>
    <w:tmpl w:val="E83CF37C"/>
    <w:lvl w:ilvl="0" w:tplc="F7AE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D1837"/>
    <w:multiLevelType w:val="hybridMultilevel"/>
    <w:tmpl w:val="4A143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4E350E"/>
    <w:multiLevelType w:val="hybridMultilevel"/>
    <w:tmpl w:val="4058B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13984"/>
    <w:multiLevelType w:val="multilevel"/>
    <w:tmpl w:val="FAFC4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6"/>
  </w:num>
  <w:num w:numId="4">
    <w:abstractNumId w:val="8"/>
  </w:num>
  <w:num w:numId="5">
    <w:abstractNumId w:val="31"/>
  </w:num>
  <w:num w:numId="6">
    <w:abstractNumId w:val="40"/>
  </w:num>
  <w:num w:numId="7">
    <w:abstractNumId w:val="39"/>
  </w:num>
  <w:num w:numId="8">
    <w:abstractNumId w:val="26"/>
  </w:num>
  <w:num w:numId="9">
    <w:abstractNumId w:val="11"/>
  </w:num>
  <w:num w:numId="10">
    <w:abstractNumId w:val="20"/>
  </w:num>
  <w:num w:numId="11">
    <w:abstractNumId w:val="23"/>
  </w:num>
  <w:num w:numId="12">
    <w:abstractNumId w:val="17"/>
  </w:num>
  <w:num w:numId="13">
    <w:abstractNumId w:val="19"/>
  </w:num>
  <w:num w:numId="14">
    <w:abstractNumId w:val="13"/>
  </w:num>
  <w:num w:numId="15">
    <w:abstractNumId w:val="35"/>
  </w:num>
  <w:num w:numId="16">
    <w:abstractNumId w:val="0"/>
  </w:num>
  <w:num w:numId="17">
    <w:abstractNumId w:val="38"/>
  </w:num>
  <w:num w:numId="18">
    <w:abstractNumId w:val="14"/>
  </w:num>
  <w:num w:numId="19">
    <w:abstractNumId w:val="3"/>
  </w:num>
  <w:num w:numId="20">
    <w:abstractNumId w:val="36"/>
  </w:num>
  <w:num w:numId="21">
    <w:abstractNumId w:val="10"/>
  </w:num>
  <w:num w:numId="22">
    <w:abstractNumId w:val="37"/>
  </w:num>
  <w:num w:numId="23">
    <w:abstractNumId w:val="2"/>
  </w:num>
  <w:num w:numId="24">
    <w:abstractNumId w:val="41"/>
  </w:num>
  <w:num w:numId="25">
    <w:abstractNumId w:val="5"/>
  </w:num>
  <w:num w:numId="26">
    <w:abstractNumId w:val="28"/>
  </w:num>
  <w:num w:numId="27">
    <w:abstractNumId w:val="16"/>
  </w:num>
  <w:num w:numId="28">
    <w:abstractNumId w:val="21"/>
  </w:num>
  <w:num w:numId="29">
    <w:abstractNumId w:val="18"/>
  </w:num>
  <w:num w:numId="30">
    <w:abstractNumId w:val="4"/>
  </w:num>
  <w:num w:numId="31">
    <w:abstractNumId w:val="32"/>
  </w:num>
  <w:num w:numId="32">
    <w:abstractNumId w:val="15"/>
  </w:num>
  <w:num w:numId="33">
    <w:abstractNumId w:val="7"/>
  </w:num>
  <w:num w:numId="34">
    <w:abstractNumId w:val="1"/>
  </w:num>
  <w:num w:numId="35">
    <w:abstractNumId w:val="33"/>
  </w:num>
  <w:num w:numId="36">
    <w:abstractNumId w:val="34"/>
  </w:num>
  <w:num w:numId="37">
    <w:abstractNumId w:val="12"/>
  </w:num>
  <w:num w:numId="38">
    <w:abstractNumId w:val="24"/>
  </w:num>
  <w:num w:numId="39">
    <w:abstractNumId w:val="27"/>
  </w:num>
  <w:num w:numId="40">
    <w:abstractNumId w:val="29"/>
  </w:num>
  <w:num w:numId="41">
    <w:abstractNumId w:val="2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4C1"/>
    <w:rsid w:val="00001DDC"/>
    <w:rsid w:val="00002FB8"/>
    <w:rsid w:val="00003592"/>
    <w:rsid w:val="0000400F"/>
    <w:rsid w:val="00004673"/>
    <w:rsid w:val="0000678E"/>
    <w:rsid w:val="00006F49"/>
    <w:rsid w:val="00007DDC"/>
    <w:rsid w:val="00010F6D"/>
    <w:rsid w:val="000124CB"/>
    <w:rsid w:val="00014EB7"/>
    <w:rsid w:val="000169E5"/>
    <w:rsid w:val="00017006"/>
    <w:rsid w:val="00021E82"/>
    <w:rsid w:val="0002211F"/>
    <w:rsid w:val="000224EB"/>
    <w:rsid w:val="00024B6D"/>
    <w:rsid w:val="00025CD8"/>
    <w:rsid w:val="00025F07"/>
    <w:rsid w:val="00030449"/>
    <w:rsid w:val="000324C6"/>
    <w:rsid w:val="00032894"/>
    <w:rsid w:val="00032E22"/>
    <w:rsid w:val="000361BB"/>
    <w:rsid w:val="00040239"/>
    <w:rsid w:val="00040B15"/>
    <w:rsid w:val="00045E59"/>
    <w:rsid w:val="00046D45"/>
    <w:rsid w:val="00051613"/>
    <w:rsid w:val="00051AE2"/>
    <w:rsid w:val="00051B94"/>
    <w:rsid w:val="000521F6"/>
    <w:rsid w:val="000525F0"/>
    <w:rsid w:val="00054F41"/>
    <w:rsid w:val="00055A3B"/>
    <w:rsid w:val="00057173"/>
    <w:rsid w:val="00057E86"/>
    <w:rsid w:val="00060577"/>
    <w:rsid w:val="0006058C"/>
    <w:rsid w:val="00062777"/>
    <w:rsid w:val="000654E2"/>
    <w:rsid w:val="0006690B"/>
    <w:rsid w:val="00070777"/>
    <w:rsid w:val="00073961"/>
    <w:rsid w:val="00076572"/>
    <w:rsid w:val="00076674"/>
    <w:rsid w:val="000772EA"/>
    <w:rsid w:val="00080AC3"/>
    <w:rsid w:val="00080E7B"/>
    <w:rsid w:val="00082377"/>
    <w:rsid w:val="0008407A"/>
    <w:rsid w:val="00085AF8"/>
    <w:rsid w:val="00090CBD"/>
    <w:rsid w:val="000932D5"/>
    <w:rsid w:val="0009495E"/>
    <w:rsid w:val="00096CFD"/>
    <w:rsid w:val="000975AE"/>
    <w:rsid w:val="00097B89"/>
    <w:rsid w:val="000A3EF3"/>
    <w:rsid w:val="000A459A"/>
    <w:rsid w:val="000A4D7C"/>
    <w:rsid w:val="000A65BB"/>
    <w:rsid w:val="000A78B4"/>
    <w:rsid w:val="000B3811"/>
    <w:rsid w:val="000B7727"/>
    <w:rsid w:val="000C46E5"/>
    <w:rsid w:val="000C530B"/>
    <w:rsid w:val="000C5E95"/>
    <w:rsid w:val="000C65AC"/>
    <w:rsid w:val="000C7685"/>
    <w:rsid w:val="000C7FFD"/>
    <w:rsid w:val="000D0D21"/>
    <w:rsid w:val="000D46C3"/>
    <w:rsid w:val="000D55A6"/>
    <w:rsid w:val="000D6BF5"/>
    <w:rsid w:val="000D789A"/>
    <w:rsid w:val="000E01A5"/>
    <w:rsid w:val="000E04C4"/>
    <w:rsid w:val="000E16BC"/>
    <w:rsid w:val="000E3AFA"/>
    <w:rsid w:val="000E4E94"/>
    <w:rsid w:val="000E58A1"/>
    <w:rsid w:val="000E6351"/>
    <w:rsid w:val="000F0D19"/>
    <w:rsid w:val="000F4B94"/>
    <w:rsid w:val="000F699B"/>
    <w:rsid w:val="000F7243"/>
    <w:rsid w:val="001002F2"/>
    <w:rsid w:val="001004BC"/>
    <w:rsid w:val="00114058"/>
    <w:rsid w:val="001140C0"/>
    <w:rsid w:val="0011493D"/>
    <w:rsid w:val="00114BB9"/>
    <w:rsid w:val="00116638"/>
    <w:rsid w:val="00117844"/>
    <w:rsid w:val="0012234C"/>
    <w:rsid w:val="00122461"/>
    <w:rsid w:val="00124046"/>
    <w:rsid w:val="0012588F"/>
    <w:rsid w:val="00125FA0"/>
    <w:rsid w:val="001272B3"/>
    <w:rsid w:val="00127A41"/>
    <w:rsid w:val="00133471"/>
    <w:rsid w:val="00133D7C"/>
    <w:rsid w:val="001342D3"/>
    <w:rsid w:val="001365F9"/>
    <w:rsid w:val="0013709C"/>
    <w:rsid w:val="001371A8"/>
    <w:rsid w:val="001372DD"/>
    <w:rsid w:val="00137F9E"/>
    <w:rsid w:val="00140CE4"/>
    <w:rsid w:val="00142C21"/>
    <w:rsid w:val="00142C89"/>
    <w:rsid w:val="0014301F"/>
    <w:rsid w:val="0014348F"/>
    <w:rsid w:val="00147207"/>
    <w:rsid w:val="001533E8"/>
    <w:rsid w:val="0015526C"/>
    <w:rsid w:val="0015597A"/>
    <w:rsid w:val="001570AE"/>
    <w:rsid w:val="00162E0F"/>
    <w:rsid w:val="0016518C"/>
    <w:rsid w:val="00166F26"/>
    <w:rsid w:val="001678F9"/>
    <w:rsid w:val="00170FDC"/>
    <w:rsid w:val="00173276"/>
    <w:rsid w:val="0017566C"/>
    <w:rsid w:val="001763E5"/>
    <w:rsid w:val="0017677A"/>
    <w:rsid w:val="00176BAC"/>
    <w:rsid w:val="00177B97"/>
    <w:rsid w:val="00180BE0"/>
    <w:rsid w:val="001814CC"/>
    <w:rsid w:val="00181B84"/>
    <w:rsid w:val="001846ED"/>
    <w:rsid w:val="00185D6C"/>
    <w:rsid w:val="00186D5E"/>
    <w:rsid w:val="00187E08"/>
    <w:rsid w:val="001910FA"/>
    <w:rsid w:val="00191EC6"/>
    <w:rsid w:val="00192709"/>
    <w:rsid w:val="001A021E"/>
    <w:rsid w:val="001A3455"/>
    <w:rsid w:val="001A5707"/>
    <w:rsid w:val="001A628A"/>
    <w:rsid w:val="001B266A"/>
    <w:rsid w:val="001B406C"/>
    <w:rsid w:val="001B4E5C"/>
    <w:rsid w:val="001B4FE1"/>
    <w:rsid w:val="001B7957"/>
    <w:rsid w:val="001C07F6"/>
    <w:rsid w:val="001C6E02"/>
    <w:rsid w:val="001D0092"/>
    <w:rsid w:val="001D0D07"/>
    <w:rsid w:val="001D2A3D"/>
    <w:rsid w:val="001D3E78"/>
    <w:rsid w:val="001D535B"/>
    <w:rsid w:val="001D60F4"/>
    <w:rsid w:val="001D6CF8"/>
    <w:rsid w:val="001E0B85"/>
    <w:rsid w:val="001E1BE8"/>
    <w:rsid w:val="001E1D88"/>
    <w:rsid w:val="001E3154"/>
    <w:rsid w:val="001F10D9"/>
    <w:rsid w:val="001F21D6"/>
    <w:rsid w:val="001F4AAF"/>
    <w:rsid w:val="001F52CC"/>
    <w:rsid w:val="00201095"/>
    <w:rsid w:val="0020130B"/>
    <w:rsid w:val="00202594"/>
    <w:rsid w:val="0020374E"/>
    <w:rsid w:val="002100D5"/>
    <w:rsid w:val="0021080B"/>
    <w:rsid w:val="00211326"/>
    <w:rsid w:val="002121DB"/>
    <w:rsid w:val="00213C6B"/>
    <w:rsid w:val="00214443"/>
    <w:rsid w:val="002159A7"/>
    <w:rsid w:val="00216A64"/>
    <w:rsid w:val="00216DB7"/>
    <w:rsid w:val="0021729E"/>
    <w:rsid w:val="002177A1"/>
    <w:rsid w:val="002179B0"/>
    <w:rsid w:val="00217FD8"/>
    <w:rsid w:val="002229AF"/>
    <w:rsid w:val="002229E3"/>
    <w:rsid w:val="002255F4"/>
    <w:rsid w:val="0022599A"/>
    <w:rsid w:val="00227FB4"/>
    <w:rsid w:val="002316E3"/>
    <w:rsid w:val="00232E92"/>
    <w:rsid w:val="00234E0E"/>
    <w:rsid w:val="0024053B"/>
    <w:rsid w:val="0024474A"/>
    <w:rsid w:val="00246118"/>
    <w:rsid w:val="00260A33"/>
    <w:rsid w:val="00260D51"/>
    <w:rsid w:val="00265861"/>
    <w:rsid w:val="00270DA3"/>
    <w:rsid w:val="002717A7"/>
    <w:rsid w:val="002736C1"/>
    <w:rsid w:val="00273943"/>
    <w:rsid w:val="00274AAD"/>
    <w:rsid w:val="00274BF6"/>
    <w:rsid w:val="002760BA"/>
    <w:rsid w:val="00276355"/>
    <w:rsid w:val="0027658D"/>
    <w:rsid w:val="00277F09"/>
    <w:rsid w:val="0028139B"/>
    <w:rsid w:val="00282452"/>
    <w:rsid w:val="002846A1"/>
    <w:rsid w:val="002850A5"/>
    <w:rsid w:val="0028533E"/>
    <w:rsid w:val="00285A14"/>
    <w:rsid w:val="002877C7"/>
    <w:rsid w:val="00292ABA"/>
    <w:rsid w:val="00294615"/>
    <w:rsid w:val="00296564"/>
    <w:rsid w:val="002A0CCF"/>
    <w:rsid w:val="002A5CA5"/>
    <w:rsid w:val="002A7E4B"/>
    <w:rsid w:val="002B0898"/>
    <w:rsid w:val="002B08D9"/>
    <w:rsid w:val="002B09E1"/>
    <w:rsid w:val="002B15C4"/>
    <w:rsid w:val="002B25EC"/>
    <w:rsid w:val="002B7852"/>
    <w:rsid w:val="002C3525"/>
    <w:rsid w:val="002C41E4"/>
    <w:rsid w:val="002C5C77"/>
    <w:rsid w:val="002D0233"/>
    <w:rsid w:val="002D0FCB"/>
    <w:rsid w:val="002D3335"/>
    <w:rsid w:val="002D4D9A"/>
    <w:rsid w:val="002D7037"/>
    <w:rsid w:val="002D764F"/>
    <w:rsid w:val="002D79EA"/>
    <w:rsid w:val="002E23DC"/>
    <w:rsid w:val="002E44C1"/>
    <w:rsid w:val="002F1305"/>
    <w:rsid w:val="002F2D44"/>
    <w:rsid w:val="002F3CBD"/>
    <w:rsid w:val="002F72CA"/>
    <w:rsid w:val="00300C40"/>
    <w:rsid w:val="00300E5C"/>
    <w:rsid w:val="00300F24"/>
    <w:rsid w:val="00304F83"/>
    <w:rsid w:val="00305211"/>
    <w:rsid w:val="00306643"/>
    <w:rsid w:val="00310ABD"/>
    <w:rsid w:val="00311522"/>
    <w:rsid w:val="00313F18"/>
    <w:rsid w:val="00314D22"/>
    <w:rsid w:val="00315443"/>
    <w:rsid w:val="00315627"/>
    <w:rsid w:val="00316A70"/>
    <w:rsid w:val="003179EA"/>
    <w:rsid w:val="00320DE4"/>
    <w:rsid w:val="00324DEA"/>
    <w:rsid w:val="00331166"/>
    <w:rsid w:val="0033340C"/>
    <w:rsid w:val="003364EE"/>
    <w:rsid w:val="00336775"/>
    <w:rsid w:val="00336BE8"/>
    <w:rsid w:val="00336DB5"/>
    <w:rsid w:val="00336F50"/>
    <w:rsid w:val="00340109"/>
    <w:rsid w:val="00341B69"/>
    <w:rsid w:val="003421EF"/>
    <w:rsid w:val="00343D1D"/>
    <w:rsid w:val="00345F15"/>
    <w:rsid w:val="00346C81"/>
    <w:rsid w:val="00347584"/>
    <w:rsid w:val="00350517"/>
    <w:rsid w:val="00350C70"/>
    <w:rsid w:val="00350CBA"/>
    <w:rsid w:val="0035139D"/>
    <w:rsid w:val="00352FEA"/>
    <w:rsid w:val="0035377F"/>
    <w:rsid w:val="003544BD"/>
    <w:rsid w:val="00355AAE"/>
    <w:rsid w:val="00355E82"/>
    <w:rsid w:val="00356210"/>
    <w:rsid w:val="00361443"/>
    <w:rsid w:val="00365EA2"/>
    <w:rsid w:val="00366DBE"/>
    <w:rsid w:val="00370B67"/>
    <w:rsid w:val="003739F3"/>
    <w:rsid w:val="00374A13"/>
    <w:rsid w:val="00382937"/>
    <w:rsid w:val="00385AA5"/>
    <w:rsid w:val="00386C3C"/>
    <w:rsid w:val="00387EC2"/>
    <w:rsid w:val="00390401"/>
    <w:rsid w:val="00392D14"/>
    <w:rsid w:val="003949A6"/>
    <w:rsid w:val="00394D10"/>
    <w:rsid w:val="00397BF6"/>
    <w:rsid w:val="003A100B"/>
    <w:rsid w:val="003A2A32"/>
    <w:rsid w:val="003B1067"/>
    <w:rsid w:val="003B3A42"/>
    <w:rsid w:val="003B5556"/>
    <w:rsid w:val="003B62F2"/>
    <w:rsid w:val="003C263F"/>
    <w:rsid w:val="003C2998"/>
    <w:rsid w:val="003D03F6"/>
    <w:rsid w:val="003D39F2"/>
    <w:rsid w:val="003D3C0A"/>
    <w:rsid w:val="003D458C"/>
    <w:rsid w:val="003D5B18"/>
    <w:rsid w:val="003E059B"/>
    <w:rsid w:val="003F20FA"/>
    <w:rsid w:val="003F285A"/>
    <w:rsid w:val="003F4DC1"/>
    <w:rsid w:val="003F719A"/>
    <w:rsid w:val="003F749E"/>
    <w:rsid w:val="00401BAE"/>
    <w:rsid w:val="00401D2C"/>
    <w:rsid w:val="004025C0"/>
    <w:rsid w:val="00403EF5"/>
    <w:rsid w:val="004056AD"/>
    <w:rsid w:val="0040588C"/>
    <w:rsid w:val="00405961"/>
    <w:rsid w:val="0041028C"/>
    <w:rsid w:val="00410927"/>
    <w:rsid w:val="00413ECD"/>
    <w:rsid w:val="00414897"/>
    <w:rsid w:val="00420693"/>
    <w:rsid w:val="004207E2"/>
    <w:rsid w:val="004217D0"/>
    <w:rsid w:val="00421AAB"/>
    <w:rsid w:val="00423C42"/>
    <w:rsid w:val="004255CF"/>
    <w:rsid w:val="00431B3B"/>
    <w:rsid w:val="00431F31"/>
    <w:rsid w:val="00432A99"/>
    <w:rsid w:val="00434118"/>
    <w:rsid w:val="00436211"/>
    <w:rsid w:val="00442DB1"/>
    <w:rsid w:val="00447F8C"/>
    <w:rsid w:val="004501BB"/>
    <w:rsid w:val="00450F63"/>
    <w:rsid w:val="004519B3"/>
    <w:rsid w:val="00451A54"/>
    <w:rsid w:val="00453758"/>
    <w:rsid w:val="0046152C"/>
    <w:rsid w:val="00463474"/>
    <w:rsid w:val="004646D3"/>
    <w:rsid w:val="004653FA"/>
    <w:rsid w:val="0046711D"/>
    <w:rsid w:val="00470C55"/>
    <w:rsid w:val="004759D1"/>
    <w:rsid w:val="00475CEE"/>
    <w:rsid w:val="00480D7A"/>
    <w:rsid w:val="00481172"/>
    <w:rsid w:val="00481A2E"/>
    <w:rsid w:val="0048337B"/>
    <w:rsid w:val="004835A4"/>
    <w:rsid w:val="004869CA"/>
    <w:rsid w:val="00487B2C"/>
    <w:rsid w:val="00490D28"/>
    <w:rsid w:val="004918CC"/>
    <w:rsid w:val="00493FB0"/>
    <w:rsid w:val="004A07DD"/>
    <w:rsid w:val="004A11C5"/>
    <w:rsid w:val="004A2014"/>
    <w:rsid w:val="004A207C"/>
    <w:rsid w:val="004A263D"/>
    <w:rsid w:val="004B351A"/>
    <w:rsid w:val="004B3733"/>
    <w:rsid w:val="004B39ED"/>
    <w:rsid w:val="004B4F0A"/>
    <w:rsid w:val="004B6F9D"/>
    <w:rsid w:val="004C182E"/>
    <w:rsid w:val="004C364E"/>
    <w:rsid w:val="004D0206"/>
    <w:rsid w:val="004D1C83"/>
    <w:rsid w:val="004D418C"/>
    <w:rsid w:val="004D4725"/>
    <w:rsid w:val="004D5F8D"/>
    <w:rsid w:val="004D6BFC"/>
    <w:rsid w:val="004D79D3"/>
    <w:rsid w:val="004E04BC"/>
    <w:rsid w:val="004E2561"/>
    <w:rsid w:val="004E44A5"/>
    <w:rsid w:val="004E4B57"/>
    <w:rsid w:val="004E54A7"/>
    <w:rsid w:val="004F0DBA"/>
    <w:rsid w:val="004F296B"/>
    <w:rsid w:val="004F357E"/>
    <w:rsid w:val="004F408E"/>
    <w:rsid w:val="004F5E6E"/>
    <w:rsid w:val="004F6F2A"/>
    <w:rsid w:val="00500D43"/>
    <w:rsid w:val="0050285A"/>
    <w:rsid w:val="00503C0D"/>
    <w:rsid w:val="00504480"/>
    <w:rsid w:val="00504DE8"/>
    <w:rsid w:val="00505BED"/>
    <w:rsid w:val="00511628"/>
    <w:rsid w:val="005144AC"/>
    <w:rsid w:val="00521CC0"/>
    <w:rsid w:val="005252D2"/>
    <w:rsid w:val="00531652"/>
    <w:rsid w:val="00532B52"/>
    <w:rsid w:val="00532F20"/>
    <w:rsid w:val="00532FFA"/>
    <w:rsid w:val="005373CE"/>
    <w:rsid w:val="00541357"/>
    <w:rsid w:val="00542A7B"/>
    <w:rsid w:val="00542BFC"/>
    <w:rsid w:val="00544F9B"/>
    <w:rsid w:val="005452B1"/>
    <w:rsid w:val="005472F0"/>
    <w:rsid w:val="00550151"/>
    <w:rsid w:val="0055215C"/>
    <w:rsid w:val="00552B90"/>
    <w:rsid w:val="0056052D"/>
    <w:rsid w:val="00563246"/>
    <w:rsid w:val="005635ED"/>
    <w:rsid w:val="005670DD"/>
    <w:rsid w:val="00572255"/>
    <w:rsid w:val="00572AAC"/>
    <w:rsid w:val="0057466B"/>
    <w:rsid w:val="00575E71"/>
    <w:rsid w:val="00580BE2"/>
    <w:rsid w:val="005939A0"/>
    <w:rsid w:val="00594A8E"/>
    <w:rsid w:val="00595ACE"/>
    <w:rsid w:val="00596DE8"/>
    <w:rsid w:val="00597B8A"/>
    <w:rsid w:val="005A191A"/>
    <w:rsid w:val="005A4DA4"/>
    <w:rsid w:val="005A51E9"/>
    <w:rsid w:val="005A59BA"/>
    <w:rsid w:val="005A6302"/>
    <w:rsid w:val="005A6354"/>
    <w:rsid w:val="005B18F3"/>
    <w:rsid w:val="005B2A2E"/>
    <w:rsid w:val="005B40D7"/>
    <w:rsid w:val="005C0892"/>
    <w:rsid w:val="005C4879"/>
    <w:rsid w:val="005D2908"/>
    <w:rsid w:val="005D53C3"/>
    <w:rsid w:val="005D6F0A"/>
    <w:rsid w:val="005E0708"/>
    <w:rsid w:val="005E2AC4"/>
    <w:rsid w:val="005E3D06"/>
    <w:rsid w:val="005E4476"/>
    <w:rsid w:val="005E5926"/>
    <w:rsid w:val="005F3762"/>
    <w:rsid w:val="005F4294"/>
    <w:rsid w:val="005F6C8D"/>
    <w:rsid w:val="006000AD"/>
    <w:rsid w:val="00600A61"/>
    <w:rsid w:val="00605F60"/>
    <w:rsid w:val="00607D74"/>
    <w:rsid w:val="00610BDA"/>
    <w:rsid w:val="00610EBB"/>
    <w:rsid w:val="00611D3B"/>
    <w:rsid w:val="0061284D"/>
    <w:rsid w:val="00612FEE"/>
    <w:rsid w:val="006157E8"/>
    <w:rsid w:val="006208A4"/>
    <w:rsid w:val="00620B24"/>
    <w:rsid w:val="006222F6"/>
    <w:rsid w:val="00624376"/>
    <w:rsid w:val="00632698"/>
    <w:rsid w:val="00632B0C"/>
    <w:rsid w:val="006335A0"/>
    <w:rsid w:val="00635C30"/>
    <w:rsid w:val="00636412"/>
    <w:rsid w:val="006408D4"/>
    <w:rsid w:val="00642407"/>
    <w:rsid w:val="006438C1"/>
    <w:rsid w:val="00647406"/>
    <w:rsid w:val="006524A4"/>
    <w:rsid w:val="00652A1D"/>
    <w:rsid w:val="0065325C"/>
    <w:rsid w:val="00655456"/>
    <w:rsid w:val="00662131"/>
    <w:rsid w:val="0066549D"/>
    <w:rsid w:val="006673F1"/>
    <w:rsid w:val="00667982"/>
    <w:rsid w:val="00670E67"/>
    <w:rsid w:val="006723F2"/>
    <w:rsid w:val="00674F0A"/>
    <w:rsid w:val="0067532F"/>
    <w:rsid w:val="00675593"/>
    <w:rsid w:val="00677A1D"/>
    <w:rsid w:val="00680A83"/>
    <w:rsid w:val="0068115F"/>
    <w:rsid w:val="006846DB"/>
    <w:rsid w:val="006852F4"/>
    <w:rsid w:val="006875CE"/>
    <w:rsid w:val="00691355"/>
    <w:rsid w:val="006926FC"/>
    <w:rsid w:val="00692921"/>
    <w:rsid w:val="0069342D"/>
    <w:rsid w:val="00695D2F"/>
    <w:rsid w:val="006976EE"/>
    <w:rsid w:val="00697E6B"/>
    <w:rsid w:val="006A252D"/>
    <w:rsid w:val="006A365B"/>
    <w:rsid w:val="006A4976"/>
    <w:rsid w:val="006A5D4B"/>
    <w:rsid w:val="006B045A"/>
    <w:rsid w:val="006B1826"/>
    <w:rsid w:val="006B2CDA"/>
    <w:rsid w:val="006B37FF"/>
    <w:rsid w:val="006B5D4F"/>
    <w:rsid w:val="006B7ACE"/>
    <w:rsid w:val="006C0360"/>
    <w:rsid w:val="006C0B1B"/>
    <w:rsid w:val="006C0DA9"/>
    <w:rsid w:val="006C194E"/>
    <w:rsid w:val="006C3901"/>
    <w:rsid w:val="006C3BEF"/>
    <w:rsid w:val="006C51CC"/>
    <w:rsid w:val="006C5225"/>
    <w:rsid w:val="006C5C57"/>
    <w:rsid w:val="006C7959"/>
    <w:rsid w:val="006C7AAA"/>
    <w:rsid w:val="006C7BB7"/>
    <w:rsid w:val="006D1474"/>
    <w:rsid w:val="006D28AB"/>
    <w:rsid w:val="006D294A"/>
    <w:rsid w:val="006D30CF"/>
    <w:rsid w:val="006D44BD"/>
    <w:rsid w:val="006D48D7"/>
    <w:rsid w:val="006D4D75"/>
    <w:rsid w:val="006D4F4E"/>
    <w:rsid w:val="006D53FB"/>
    <w:rsid w:val="006D6531"/>
    <w:rsid w:val="006E03E3"/>
    <w:rsid w:val="006E4FFB"/>
    <w:rsid w:val="006F4773"/>
    <w:rsid w:val="006F6757"/>
    <w:rsid w:val="007003EB"/>
    <w:rsid w:val="00701E54"/>
    <w:rsid w:val="00704A1E"/>
    <w:rsid w:val="00707DF7"/>
    <w:rsid w:val="00710BE0"/>
    <w:rsid w:val="00710DAB"/>
    <w:rsid w:val="00711888"/>
    <w:rsid w:val="00711F06"/>
    <w:rsid w:val="00711FEB"/>
    <w:rsid w:val="00712D80"/>
    <w:rsid w:val="00713A60"/>
    <w:rsid w:val="00714969"/>
    <w:rsid w:val="00715493"/>
    <w:rsid w:val="00715917"/>
    <w:rsid w:val="007208F6"/>
    <w:rsid w:val="00720D13"/>
    <w:rsid w:val="007243F0"/>
    <w:rsid w:val="00726482"/>
    <w:rsid w:val="00727617"/>
    <w:rsid w:val="007276ED"/>
    <w:rsid w:val="00730C82"/>
    <w:rsid w:val="007318AD"/>
    <w:rsid w:val="00733652"/>
    <w:rsid w:val="00733BE7"/>
    <w:rsid w:val="00735C4D"/>
    <w:rsid w:val="007372FE"/>
    <w:rsid w:val="00742948"/>
    <w:rsid w:val="0074506F"/>
    <w:rsid w:val="007462B4"/>
    <w:rsid w:val="00746A8C"/>
    <w:rsid w:val="007504C0"/>
    <w:rsid w:val="00753265"/>
    <w:rsid w:val="007568BE"/>
    <w:rsid w:val="00757A3C"/>
    <w:rsid w:val="007617BC"/>
    <w:rsid w:val="0076480E"/>
    <w:rsid w:val="00764BDB"/>
    <w:rsid w:val="0076686A"/>
    <w:rsid w:val="0077057B"/>
    <w:rsid w:val="00771877"/>
    <w:rsid w:val="007724A0"/>
    <w:rsid w:val="00773D9E"/>
    <w:rsid w:val="00776F41"/>
    <w:rsid w:val="00780BD9"/>
    <w:rsid w:val="00781236"/>
    <w:rsid w:val="00782CC8"/>
    <w:rsid w:val="00784894"/>
    <w:rsid w:val="00784C79"/>
    <w:rsid w:val="00784FBD"/>
    <w:rsid w:val="00791E3C"/>
    <w:rsid w:val="007956DD"/>
    <w:rsid w:val="00795783"/>
    <w:rsid w:val="007967DE"/>
    <w:rsid w:val="00797564"/>
    <w:rsid w:val="007A0E09"/>
    <w:rsid w:val="007A15AC"/>
    <w:rsid w:val="007A1FC9"/>
    <w:rsid w:val="007A56B2"/>
    <w:rsid w:val="007A7D4D"/>
    <w:rsid w:val="007B1332"/>
    <w:rsid w:val="007B3B05"/>
    <w:rsid w:val="007B6334"/>
    <w:rsid w:val="007B6B2E"/>
    <w:rsid w:val="007C60BD"/>
    <w:rsid w:val="007C7527"/>
    <w:rsid w:val="007C7A03"/>
    <w:rsid w:val="007D029C"/>
    <w:rsid w:val="007D1017"/>
    <w:rsid w:val="007D1535"/>
    <w:rsid w:val="007D22D5"/>
    <w:rsid w:val="007D70C5"/>
    <w:rsid w:val="007D72A5"/>
    <w:rsid w:val="007E024F"/>
    <w:rsid w:val="007E0837"/>
    <w:rsid w:val="007E1594"/>
    <w:rsid w:val="007E1AD4"/>
    <w:rsid w:val="007E1EE8"/>
    <w:rsid w:val="007E398B"/>
    <w:rsid w:val="007E44BB"/>
    <w:rsid w:val="007E54CF"/>
    <w:rsid w:val="007F02AF"/>
    <w:rsid w:val="007F0839"/>
    <w:rsid w:val="007F1F95"/>
    <w:rsid w:val="007F384B"/>
    <w:rsid w:val="007F56D4"/>
    <w:rsid w:val="007F7F50"/>
    <w:rsid w:val="008019C0"/>
    <w:rsid w:val="00803BB2"/>
    <w:rsid w:val="008049FC"/>
    <w:rsid w:val="0080539D"/>
    <w:rsid w:val="008146C0"/>
    <w:rsid w:val="00816D52"/>
    <w:rsid w:val="0081711D"/>
    <w:rsid w:val="0082246F"/>
    <w:rsid w:val="008231B8"/>
    <w:rsid w:val="008250D6"/>
    <w:rsid w:val="00834D3D"/>
    <w:rsid w:val="00834F04"/>
    <w:rsid w:val="00835506"/>
    <w:rsid w:val="0083654B"/>
    <w:rsid w:val="00836984"/>
    <w:rsid w:val="00836AE2"/>
    <w:rsid w:val="0084144A"/>
    <w:rsid w:val="00847467"/>
    <w:rsid w:val="008505E8"/>
    <w:rsid w:val="00850F9E"/>
    <w:rsid w:val="008538C4"/>
    <w:rsid w:val="00854A10"/>
    <w:rsid w:val="00856361"/>
    <w:rsid w:val="00857A53"/>
    <w:rsid w:val="00857D0F"/>
    <w:rsid w:val="00861017"/>
    <w:rsid w:val="008632AA"/>
    <w:rsid w:val="00864F2E"/>
    <w:rsid w:val="008671AE"/>
    <w:rsid w:val="00867AD3"/>
    <w:rsid w:val="0087101C"/>
    <w:rsid w:val="00872BA5"/>
    <w:rsid w:val="008730CF"/>
    <w:rsid w:val="00874A25"/>
    <w:rsid w:val="008764CC"/>
    <w:rsid w:val="00876D9C"/>
    <w:rsid w:val="00877207"/>
    <w:rsid w:val="00880B3C"/>
    <w:rsid w:val="00882502"/>
    <w:rsid w:val="00883BA6"/>
    <w:rsid w:val="00884660"/>
    <w:rsid w:val="00885A42"/>
    <w:rsid w:val="00887B97"/>
    <w:rsid w:val="0089294E"/>
    <w:rsid w:val="008945C9"/>
    <w:rsid w:val="00896C16"/>
    <w:rsid w:val="00896C1E"/>
    <w:rsid w:val="008A0322"/>
    <w:rsid w:val="008A0E91"/>
    <w:rsid w:val="008A1380"/>
    <w:rsid w:val="008A2747"/>
    <w:rsid w:val="008A4864"/>
    <w:rsid w:val="008A7BE1"/>
    <w:rsid w:val="008B09BE"/>
    <w:rsid w:val="008B0A09"/>
    <w:rsid w:val="008B1142"/>
    <w:rsid w:val="008B183B"/>
    <w:rsid w:val="008B4953"/>
    <w:rsid w:val="008B533E"/>
    <w:rsid w:val="008B5B2D"/>
    <w:rsid w:val="008B6911"/>
    <w:rsid w:val="008C22CC"/>
    <w:rsid w:val="008D0309"/>
    <w:rsid w:val="008D0E9B"/>
    <w:rsid w:val="008D153B"/>
    <w:rsid w:val="008D1C00"/>
    <w:rsid w:val="008D23D8"/>
    <w:rsid w:val="008D50A3"/>
    <w:rsid w:val="008D533A"/>
    <w:rsid w:val="008D54AF"/>
    <w:rsid w:val="008D6053"/>
    <w:rsid w:val="008D63AA"/>
    <w:rsid w:val="008E1139"/>
    <w:rsid w:val="008E1409"/>
    <w:rsid w:val="008E3595"/>
    <w:rsid w:val="008E38C1"/>
    <w:rsid w:val="008F25AF"/>
    <w:rsid w:val="008F2682"/>
    <w:rsid w:val="008F38FE"/>
    <w:rsid w:val="008F3ED8"/>
    <w:rsid w:val="008F58CE"/>
    <w:rsid w:val="008F6E4C"/>
    <w:rsid w:val="00902104"/>
    <w:rsid w:val="00902C26"/>
    <w:rsid w:val="00904930"/>
    <w:rsid w:val="00904FFD"/>
    <w:rsid w:val="00910529"/>
    <w:rsid w:val="009147F4"/>
    <w:rsid w:val="00916505"/>
    <w:rsid w:val="00920CE6"/>
    <w:rsid w:val="00923DD4"/>
    <w:rsid w:val="00926A97"/>
    <w:rsid w:val="00930C20"/>
    <w:rsid w:val="00931322"/>
    <w:rsid w:val="00931BAB"/>
    <w:rsid w:val="00932530"/>
    <w:rsid w:val="009336B7"/>
    <w:rsid w:val="009344E6"/>
    <w:rsid w:val="00935373"/>
    <w:rsid w:val="00935AC1"/>
    <w:rsid w:val="009439C4"/>
    <w:rsid w:val="009447AF"/>
    <w:rsid w:val="00946630"/>
    <w:rsid w:val="00947341"/>
    <w:rsid w:val="0094777F"/>
    <w:rsid w:val="00950D17"/>
    <w:rsid w:val="00950DD7"/>
    <w:rsid w:val="0095129A"/>
    <w:rsid w:val="00954810"/>
    <w:rsid w:val="00955A23"/>
    <w:rsid w:val="00957116"/>
    <w:rsid w:val="00962586"/>
    <w:rsid w:val="00964DC7"/>
    <w:rsid w:val="0096662A"/>
    <w:rsid w:val="0096787F"/>
    <w:rsid w:val="009703B2"/>
    <w:rsid w:val="00970A31"/>
    <w:rsid w:val="00973625"/>
    <w:rsid w:val="009743C2"/>
    <w:rsid w:val="00974B2E"/>
    <w:rsid w:val="0097591A"/>
    <w:rsid w:val="00975C91"/>
    <w:rsid w:val="009768CC"/>
    <w:rsid w:val="00980133"/>
    <w:rsid w:val="00982E18"/>
    <w:rsid w:val="00986387"/>
    <w:rsid w:val="009867C6"/>
    <w:rsid w:val="00987815"/>
    <w:rsid w:val="00990B06"/>
    <w:rsid w:val="009917AD"/>
    <w:rsid w:val="00993B2E"/>
    <w:rsid w:val="00995929"/>
    <w:rsid w:val="009964C4"/>
    <w:rsid w:val="00996597"/>
    <w:rsid w:val="00996C01"/>
    <w:rsid w:val="009A2386"/>
    <w:rsid w:val="009A4192"/>
    <w:rsid w:val="009A4BC6"/>
    <w:rsid w:val="009A582A"/>
    <w:rsid w:val="009A692E"/>
    <w:rsid w:val="009B1730"/>
    <w:rsid w:val="009B18AC"/>
    <w:rsid w:val="009B228E"/>
    <w:rsid w:val="009B257F"/>
    <w:rsid w:val="009B2A79"/>
    <w:rsid w:val="009C187D"/>
    <w:rsid w:val="009C2D87"/>
    <w:rsid w:val="009C6A88"/>
    <w:rsid w:val="009D39D7"/>
    <w:rsid w:val="009E0D0C"/>
    <w:rsid w:val="009E0DCC"/>
    <w:rsid w:val="009E0EBE"/>
    <w:rsid w:val="009E30ED"/>
    <w:rsid w:val="009E3614"/>
    <w:rsid w:val="009E3AD6"/>
    <w:rsid w:val="009E4550"/>
    <w:rsid w:val="009E722E"/>
    <w:rsid w:val="009E7B80"/>
    <w:rsid w:val="009F01A5"/>
    <w:rsid w:val="009F03C8"/>
    <w:rsid w:val="009F36C9"/>
    <w:rsid w:val="009F3802"/>
    <w:rsid w:val="009F5095"/>
    <w:rsid w:val="009F6CA9"/>
    <w:rsid w:val="009F7BD1"/>
    <w:rsid w:val="00A01817"/>
    <w:rsid w:val="00A01B2D"/>
    <w:rsid w:val="00A04435"/>
    <w:rsid w:val="00A04603"/>
    <w:rsid w:val="00A05EB3"/>
    <w:rsid w:val="00A102A0"/>
    <w:rsid w:val="00A10874"/>
    <w:rsid w:val="00A10D6B"/>
    <w:rsid w:val="00A1209C"/>
    <w:rsid w:val="00A12748"/>
    <w:rsid w:val="00A138AC"/>
    <w:rsid w:val="00A1487C"/>
    <w:rsid w:val="00A17A96"/>
    <w:rsid w:val="00A216AB"/>
    <w:rsid w:val="00A21A61"/>
    <w:rsid w:val="00A22E78"/>
    <w:rsid w:val="00A2514D"/>
    <w:rsid w:val="00A31118"/>
    <w:rsid w:val="00A31881"/>
    <w:rsid w:val="00A32934"/>
    <w:rsid w:val="00A34CDD"/>
    <w:rsid w:val="00A3651E"/>
    <w:rsid w:val="00A40C38"/>
    <w:rsid w:val="00A42AF8"/>
    <w:rsid w:val="00A4301B"/>
    <w:rsid w:val="00A44572"/>
    <w:rsid w:val="00A456FD"/>
    <w:rsid w:val="00A468B7"/>
    <w:rsid w:val="00A47168"/>
    <w:rsid w:val="00A506DE"/>
    <w:rsid w:val="00A515AC"/>
    <w:rsid w:val="00A51DC6"/>
    <w:rsid w:val="00A5466E"/>
    <w:rsid w:val="00A55397"/>
    <w:rsid w:val="00A554F1"/>
    <w:rsid w:val="00A60533"/>
    <w:rsid w:val="00A63A49"/>
    <w:rsid w:val="00A64748"/>
    <w:rsid w:val="00A66125"/>
    <w:rsid w:val="00A66175"/>
    <w:rsid w:val="00A66EE1"/>
    <w:rsid w:val="00A67065"/>
    <w:rsid w:val="00A67337"/>
    <w:rsid w:val="00A678B7"/>
    <w:rsid w:val="00A708F2"/>
    <w:rsid w:val="00A71027"/>
    <w:rsid w:val="00A72113"/>
    <w:rsid w:val="00A72518"/>
    <w:rsid w:val="00A73284"/>
    <w:rsid w:val="00A775EA"/>
    <w:rsid w:val="00A77914"/>
    <w:rsid w:val="00A8450F"/>
    <w:rsid w:val="00A85B4F"/>
    <w:rsid w:val="00A909A4"/>
    <w:rsid w:val="00A91A6A"/>
    <w:rsid w:val="00A93998"/>
    <w:rsid w:val="00A97A57"/>
    <w:rsid w:val="00AA2D55"/>
    <w:rsid w:val="00AA509A"/>
    <w:rsid w:val="00AA7B8D"/>
    <w:rsid w:val="00AB4039"/>
    <w:rsid w:val="00AC056C"/>
    <w:rsid w:val="00AC1830"/>
    <w:rsid w:val="00AC6FF8"/>
    <w:rsid w:val="00AC72AF"/>
    <w:rsid w:val="00AD1407"/>
    <w:rsid w:val="00AD337F"/>
    <w:rsid w:val="00AD4EA7"/>
    <w:rsid w:val="00AD613B"/>
    <w:rsid w:val="00AD65FB"/>
    <w:rsid w:val="00AD7A9B"/>
    <w:rsid w:val="00AD7E16"/>
    <w:rsid w:val="00AD7F0C"/>
    <w:rsid w:val="00AE1014"/>
    <w:rsid w:val="00AE4E25"/>
    <w:rsid w:val="00AE5B5A"/>
    <w:rsid w:val="00AF03A3"/>
    <w:rsid w:val="00AF10AB"/>
    <w:rsid w:val="00AF2849"/>
    <w:rsid w:val="00AF7329"/>
    <w:rsid w:val="00B00E03"/>
    <w:rsid w:val="00B030C7"/>
    <w:rsid w:val="00B0348C"/>
    <w:rsid w:val="00B059A0"/>
    <w:rsid w:val="00B061FD"/>
    <w:rsid w:val="00B07632"/>
    <w:rsid w:val="00B1005A"/>
    <w:rsid w:val="00B126BB"/>
    <w:rsid w:val="00B1568A"/>
    <w:rsid w:val="00B161D4"/>
    <w:rsid w:val="00B1790B"/>
    <w:rsid w:val="00B25FC5"/>
    <w:rsid w:val="00B328C6"/>
    <w:rsid w:val="00B330DB"/>
    <w:rsid w:val="00B33475"/>
    <w:rsid w:val="00B3725C"/>
    <w:rsid w:val="00B407D4"/>
    <w:rsid w:val="00B410FE"/>
    <w:rsid w:val="00B41D59"/>
    <w:rsid w:val="00B42462"/>
    <w:rsid w:val="00B42D8C"/>
    <w:rsid w:val="00B439BF"/>
    <w:rsid w:val="00B45496"/>
    <w:rsid w:val="00B46B7A"/>
    <w:rsid w:val="00B46D00"/>
    <w:rsid w:val="00B50DC2"/>
    <w:rsid w:val="00B5455B"/>
    <w:rsid w:val="00B551C9"/>
    <w:rsid w:val="00B56FB5"/>
    <w:rsid w:val="00B5789A"/>
    <w:rsid w:val="00B6130B"/>
    <w:rsid w:val="00B620EE"/>
    <w:rsid w:val="00B63A86"/>
    <w:rsid w:val="00B6444B"/>
    <w:rsid w:val="00B64762"/>
    <w:rsid w:val="00B65D1C"/>
    <w:rsid w:val="00B6747B"/>
    <w:rsid w:val="00B6754D"/>
    <w:rsid w:val="00B73553"/>
    <w:rsid w:val="00B826E9"/>
    <w:rsid w:val="00B83476"/>
    <w:rsid w:val="00B84ABB"/>
    <w:rsid w:val="00B850AF"/>
    <w:rsid w:val="00B8613C"/>
    <w:rsid w:val="00B87194"/>
    <w:rsid w:val="00B873B8"/>
    <w:rsid w:val="00B8773A"/>
    <w:rsid w:val="00B932B2"/>
    <w:rsid w:val="00B940AE"/>
    <w:rsid w:val="00B95960"/>
    <w:rsid w:val="00B967BA"/>
    <w:rsid w:val="00B96BBD"/>
    <w:rsid w:val="00BA06ED"/>
    <w:rsid w:val="00BA1923"/>
    <w:rsid w:val="00BA2621"/>
    <w:rsid w:val="00BA3CE9"/>
    <w:rsid w:val="00BA69C3"/>
    <w:rsid w:val="00BA7890"/>
    <w:rsid w:val="00BB3B47"/>
    <w:rsid w:val="00BB41DE"/>
    <w:rsid w:val="00BB49DF"/>
    <w:rsid w:val="00BB6D5E"/>
    <w:rsid w:val="00BC1260"/>
    <w:rsid w:val="00BC4A50"/>
    <w:rsid w:val="00BC5DD2"/>
    <w:rsid w:val="00BC65E1"/>
    <w:rsid w:val="00BC6C55"/>
    <w:rsid w:val="00BD06A3"/>
    <w:rsid w:val="00BD4478"/>
    <w:rsid w:val="00BD5B13"/>
    <w:rsid w:val="00BD6E8A"/>
    <w:rsid w:val="00BD732C"/>
    <w:rsid w:val="00BD7EFC"/>
    <w:rsid w:val="00BE3DB1"/>
    <w:rsid w:val="00BE3F36"/>
    <w:rsid w:val="00BE41FE"/>
    <w:rsid w:val="00BE6501"/>
    <w:rsid w:val="00BF2730"/>
    <w:rsid w:val="00BF27C2"/>
    <w:rsid w:val="00BF3941"/>
    <w:rsid w:val="00BF700A"/>
    <w:rsid w:val="00BF71EE"/>
    <w:rsid w:val="00C0063B"/>
    <w:rsid w:val="00C00A87"/>
    <w:rsid w:val="00C029DF"/>
    <w:rsid w:val="00C07498"/>
    <w:rsid w:val="00C1018A"/>
    <w:rsid w:val="00C10CB5"/>
    <w:rsid w:val="00C1169C"/>
    <w:rsid w:val="00C12447"/>
    <w:rsid w:val="00C128E2"/>
    <w:rsid w:val="00C1463A"/>
    <w:rsid w:val="00C20BF8"/>
    <w:rsid w:val="00C237B7"/>
    <w:rsid w:val="00C242F0"/>
    <w:rsid w:val="00C247D5"/>
    <w:rsid w:val="00C30857"/>
    <w:rsid w:val="00C3131A"/>
    <w:rsid w:val="00C32928"/>
    <w:rsid w:val="00C32AFA"/>
    <w:rsid w:val="00C32BDB"/>
    <w:rsid w:val="00C34A52"/>
    <w:rsid w:val="00C36D6B"/>
    <w:rsid w:val="00C42EAE"/>
    <w:rsid w:val="00C43985"/>
    <w:rsid w:val="00C43B0C"/>
    <w:rsid w:val="00C45BA4"/>
    <w:rsid w:val="00C45BB3"/>
    <w:rsid w:val="00C46050"/>
    <w:rsid w:val="00C50626"/>
    <w:rsid w:val="00C52E22"/>
    <w:rsid w:val="00C5509D"/>
    <w:rsid w:val="00C55EF7"/>
    <w:rsid w:val="00C56215"/>
    <w:rsid w:val="00C5717B"/>
    <w:rsid w:val="00C5744D"/>
    <w:rsid w:val="00C57486"/>
    <w:rsid w:val="00C57855"/>
    <w:rsid w:val="00C65AFB"/>
    <w:rsid w:val="00C66338"/>
    <w:rsid w:val="00C66763"/>
    <w:rsid w:val="00C716F4"/>
    <w:rsid w:val="00C73B23"/>
    <w:rsid w:val="00C74C9E"/>
    <w:rsid w:val="00C762A7"/>
    <w:rsid w:val="00C77C76"/>
    <w:rsid w:val="00C81652"/>
    <w:rsid w:val="00C83D88"/>
    <w:rsid w:val="00C862FA"/>
    <w:rsid w:val="00C86942"/>
    <w:rsid w:val="00C872E3"/>
    <w:rsid w:val="00C90202"/>
    <w:rsid w:val="00C90ABD"/>
    <w:rsid w:val="00C90E60"/>
    <w:rsid w:val="00C917F0"/>
    <w:rsid w:val="00C92D3A"/>
    <w:rsid w:val="00C93412"/>
    <w:rsid w:val="00C942D8"/>
    <w:rsid w:val="00C946BB"/>
    <w:rsid w:val="00C9574A"/>
    <w:rsid w:val="00C97833"/>
    <w:rsid w:val="00CA10C6"/>
    <w:rsid w:val="00CA5D91"/>
    <w:rsid w:val="00CA6401"/>
    <w:rsid w:val="00CA66C5"/>
    <w:rsid w:val="00CA6A4A"/>
    <w:rsid w:val="00CA6E0E"/>
    <w:rsid w:val="00CA765E"/>
    <w:rsid w:val="00CB129D"/>
    <w:rsid w:val="00CB3264"/>
    <w:rsid w:val="00CB5D14"/>
    <w:rsid w:val="00CB63A5"/>
    <w:rsid w:val="00CC030B"/>
    <w:rsid w:val="00CC139B"/>
    <w:rsid w:val="00CC4778"/>
    <w:rsid w:val="00CD0481"/>
    <w:rsid w:val="00CD0564"/>
    <w:rsid w:val="00CD281E"/>
    <w:rsid w:val="00CD32C7"/>
    <w:rsid w:val="00CD3CFC"/>
    <w:rsid w:val="00CD4968"/>
    <w:rsid w:val="00CD7CCE"/>
    <w:rsid w:val="00CE2B29"/>
    <w:rsid w:val="00CE2DC9"/>
    <w:rsid w:val="00CE3332"/>
    <w:rsid w:val="00CE3674"/>
    <w:rsid w:val="00CE3CD3"/>
    <w:rsid w:val="00CE3FC5"/>
    <w:rsid w:val="00CE4014"/>
    <w:rsid w:val="00CE5A92"/>
    <w:rsid w:val="00CF33DF"/>
    <w:rsid w:val="00CF559D"/>
    <w:rsid w:val="00CF5D9F"/>
    <w:rsid w:val="00CF7EC6"/>
    <w:rsid w:val="00CF7F9C"/>
    <w:rsid w:val="00D03A41"/>
    <w:rsid w:val="00D0589B"/>
    <w:rsid w:val="00D07676"/>
    <w:rsid w:val="00D102F2"/>
    <w:rsid w:val="00D1184C"/>
    <w:rsid w:val="00D20A67"/>
    <w:rsid w:val="00D20D46"/>
    <w:rsid w:val="00D237FB"/>
    <w:rsid w:val="00D24260"/>
    <w:rsid w:val="00D244B9"/>
    <w:rsid w:val="00D24B52"/>
    <w:rsid w:val="00D30D88"/>
    <w:rsid w:val="00D319C6"/>
    <w:rsid w:val="00D337A7"/>
    <w:rsid w:val="00D34DB5"/>
    <w:rsid w:val="00D350EC"/>
    <w:rsid w:val="00D3548F"/>
    <w:rsid w:val="00D36C9E"/>
    <w:rsid w:val="00D373A2"/>
    <w:rsid w:val="00D4245C"/>
    <w:rsid w:val="00D42F63"/>
    <w:rsid w:val="00D4302A"/>
    <w:rsid w:val="00D43D11"/>
    <w:rsid w:val="00D43D68"/>
    <w:rsid w:val="00D4440A"/>
    <w:rsid w:val="00D449B2"/>
    <w:rsid w:val="00D4535D"/>
    <w:rsid w:val="00D4603C"/>
    <w:rsid w:val="00D47C1F"/>
    <w:rsid w:val="00D5164F"/>
    <w:rsid w:val="00D55905"/>
    <w:rsid w:val="00D56A9E"/>
    <w:rsid w:val="00D626A9"/>
    <w:rsid w:val="00D634D0"/>
    <w:rsid w:val="00D64C50"/>
    <w:rsid w:val="00D65AC8"/>
    <w:rsid w:val="00D65CC6"/>
    <w:rsid w:val="00D70832"/>
    <w:rsid w:val="00D70E73"/>
    <w:rsid w:val="00D715F4"/>
    <w:rsid w:val="00D77E71"/>
    <w:rsid w:val="00D81E30"/>
    <w:rsid w:val="00D828D2"/>
    <w:rsid w:val="00D86774"/>
    <w:rsid w:val="00D91439"/>
    <w:rsid w:val="00D9150C"/>
    <w:rsid w:val="00D948EF"/>
    <w:rsid w:val="00D94929"/>
    <w:rsid w:val="00D95799"/>
    <w:rsid w:val="00DA38BD"/>
    <w:rsid w:val="00DA52BD"/>
    <w:rsid w:val="00DA589D"/>
    <w:rsid w:val="00DA6482"/>
    <w:rsid w:val="00DB4310"/>
    <w:rsid w:val="00DB5536"/>
    <w:rsid w:val="00DC3E26"/>
    <w:rsid w:val="00DC4413"/>
    <w:rsid w:val="00DC500A"/>
    <w:rsid w:val="00DC5644"/>
    <w:rsid w:val="00DC5B03"/>
    <w:rsid w:val="00DC6308"/>
    <w:rsid w:val="00DC741B"/>
    <w:rsid w:val="00DD05FB"/>
    <w:rsid w:val="00DD1713"/>
    <w:rsid w:val="00DD21A6"/>
    <w:rsid w:val="00DD2BE8"/>
    <w:rsid w:val="00DD570C"/>
    <w:rsid w:val="00DD5D46"/>
    <w:rsid w:val="00DD63E1"/>
    <w:rsid w:val="00DD64EA"/>
    <w:rsid w:val="00DE216F"/>
    <w:rsid w:val="00DE3DA8"/>
    <w:rsid w:val="00DE477B"/>
    <w:rsid w:val="00DE5528"/>
    <w:rsid w:val="00DE5C7B"/>
    <w:rsid w:val="00DE6165"/>
    <w:rsid w:val="00DE708C"/>
    <w:rsid w:val="00DE7207"/>
    <w:rsid w:val="00DE78C6"/>
    <w:rsid w:val="00DF0782"/>
    <w:rsid w:val="00DF1A17"/>
    <w:rsid w:val="00DF3011"/>
    <w:rsid w:val="00DF4F1B"/>
    <w:rsid w:val="00DF7BC6"/>
    <w:rsid w:val="00E01F9E"/>
    <w:rsid w:val="00E03F4A"/>
    <w:rsid w:val="00E0469B"/>
    <w:rsid w:val="00E050F3"/>
    <w:rsid w:val="00E07C0C"/>
    <w:rsid w:val="00E07E08"/>
    <w:rsid w:val="00E1003D"/>
    <w:rsid w:val="00E109F2"/>
    <w:rsid w:val="00E13FA3"/>
    <w:rsid w:val="00E142D5"/>
    <w:rsid w:val="00E172A3"/>
    <w:rsid w:val="00E22F13"/>
    <w:rsid w:val="00E26F4B"/>
    <w:rsid w:val="00E31796"/>
    <w:rsid w:val="00E4030B"/>
    <w:rsid w:val="00E41717"/>
    <w:rsid w:val="00E41795"/>
    <w:rsid w:val="00E43B6F"/>
    <w:rsid w:val="00E4401D"/>
    <w:rsid w:val="00E45326"/>
    <w:rsid w:val="00E4602F"/>
    <w:rsid w:val="00E46B26"/>
    <w:rsid w:val="00E50DF2"/>
    <w:rsid w:val="00E529D4"/>
    <w:rsid w:val="00E54387"/>
    <w:rsid w:val="00E57841"/>
    <w:rsid w:val="00E61C7F"/>
    <w:rsid w:val="00E62471"/>
    <w:rsid w:val="00E70198"/>
    <w:rsid w:val="00E73115"/>
    <w:rsid w:val="00E75D07"/>
    <w:rsid w:val="00E81B74"/>
    <w:rsid w:val="00E94E30"/>
    <w:rsid w:val="00E956E9"/>
    <w:rsid w:val="00E97519"/>
    <w:rsid w:val="00EA1447"/>
    <w:rsid w:val="00EA193C"/>
    <w:rsid w:val="00EA1CB0"/>
    <w:rsid w:val="00EA4D57"/>
    <w:rsid w:val="00EA62A5"/>
    <w:rsid w:val="00EB34CD"/>
    <w:rsid w:val="00EB3DAE"/>
    <w:rsid w:val="00EB6398"/>
    <w:rsid w:val="00EB73F0"/>
    <w:rsid w:val="00EC076B"/>
    <w:rsid w:val="00EC2FC1"/>
    <w:rsid w:val="00EC64E6"/>
    <w:rsid w:val="00ED1287"/>
    <w:rsid w:val="00ED2375"/>
    <w:rsid w:val="00ED485F"/>
    <w:rsid w:val="00ED76FA"/>
    <w:rsid w:val="00ED7F16"/>
    <w:rsid w:val="00EE0A1F"/>
    <w:rsid w:val="00EE1D71"/>
    <w:rsid w:val="00EE2646"/>
    <w:rsid w:val="00EE34F2"/>
    <w:rsid w:val="00EE3D03"/>
    <w:rsid w:val="00EE4167"/>
    <w:rsid w:val="00EE4E32"/>
    <w:rsid w:val="00EF7D1E"/>
    <w:rsid w:val="00F00209"/>
    <w:rsid w:val="00F01D87"/>
    <w:rsid w:val="00F03815"/>
    <w:rsid w:val="00F044F8"/>
    <w:rsid w:val="00F065D0"/>
    <w:rsid w:val="00F1138C"/>
    <w:rsid w:val="00F118DF"/>
    <w:rsid w:val="00F16001"/>
    <w:rsid w:val="00F16F6D"/>
    <w:rsid w:val="00F174B8"/>
    <w:rsid w:val="00F218E2"/>
    <w:rsid w:val="00F27059"/>
    <w:rsid w:val="00F30E58"/>
    <w:rsid w:val="00F35AD7"/>
    <w:rsid w:val="00F41431"/>
    <w:rsid w:val="00F425A2"/>
    <w:rsid w:val="00F42DB6"/>
    <w:rsid w:val="00F42DED"/>
    <w:rsid w:val="00F44269"/>
    <w:rsid w:val="00F45C58"/>
    <w:rsid w:val="00F45E93"/>
    <w:rsid w:val="00F538CE"/>
    <w:rsid w:val="00F54317"/>
    <w:rsid w:val="00F57A03"/>
    <w:rsid w:val="00F607C7"/>
    <w:rsid w:val="00F639C9"/>
    <w:rsid w:val="00F701CC"/>
    <w:rsid w:val="00F7096E"/>
    <w:rsid w:val="00F70A49"/>
    <w:rsid w:val="00F7294F"/>
    <w:rsid w:val="00F73CC9"/>
    <w:rsid w:val="00F74EA3"/>
    <w:rsid w:val="00F75005"/>
    <w:rsid w:val="00F76727"/>
    <w:rsid w:val="00F83135"/>
    <w:rsid w:val="00F8529F"/>
    <w:rsid w:val="00F87A56"/>
    <w:rsid w:val="00F91AFB"/>
    <w:rsid w:val="00F91EFD"/>
    <w:rsid w:val="00F92514"/>
    <w:rsid w:val="00FA046E"/>
    <w:rsid w:val="00FA0BBE"/>
    <w:rsid w:val="00FA15EB"/>
    <w:rsid w:val="00FA2BAB"/>
    <w:rsid w:val="00FA35FA"/>
    <w:rsid w:val="00FA536F"/>
    <w:rsid w:val="00FB07AD"/>
    <w:rsid w:val="00FB14FC"/>
    <w:rsid w:val="00FB35C8"/>
    <w:rsid w:val="00FB40B4"/>
    <w:rsid w:val="00FB65A6"/>
    <w:rsid w:val="00FB78E2"/>
    <w:rsid w:val="00FC0962"/>
    <w:rsid w:val="00FC6663"/>
    <w:rsid w:val="00FC6FA6"/>
    <w:rsid w:val="00FD0932"/>
    <w:rsid w:val="00FD1171"/>
    <w:rsid w:val="00FD2E7C"/>
    <w:rsid w:val="00FD322C"/>
    <w:rsid w:val="00FD5A21"/>
    <w:rsid w:val="00FE4801"/>
    <w:rsid w:val="00FE50B0"/>
    <w:rsid w:val="00FE64A6"/>
    <w:rsid w:val="00FF0166"/>
    <w:rsid w:val="00FF1310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EE1"/>
    <w:rPr>
      <w:sz w:val="24"/>
      <w:szCs w:val="24"/>
    </w:rPr>
  </w:style>
  <w:style w:type="paragraph" w:styleId="1">
    <w:name w:val="heading 1"/>
    <w:basedOn w:val="a"/>
    <w:next w:val="a"/>
    <w:qFormat/>
    <w:rsid w:val="00153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E44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41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E44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44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UBST">
    <w:name w:val="__SUBST"/>
    <w:rsid w:val="002E44C1"/>
    <w:rPr>
      <w:b/>
      <w:bCs/>
      <w:i/>
      <w:iCs/>
      <w:sz w:val="22"/>
      <w:szCs w:val="22"/>
    </w:rPr>
  </w:style>
  <w:style w:type="character" w:customStyle="1" w:styleId="sem">
    <w:name w:val="sem"/>
    <w:basedOn w:val="a0"/>
    <w:rsid w:val="002E44C1"/>
  </w:style>
  <w:style w:type="character" w:styleId="a4">
    <w:name w:val="Hyperlink"/>
    <w:rsid w:val="002E44C1"/>
    <w:rPr>
      <w:color w:val="CC0000"/>
      <w:u w:val="single"/>
    </w:rPr>
  </w:style>
  <w:style w:type="character" w:styleId="a5">
    <w:name w:val="Strong"/>
    <w:uiPriority w:val="22"/>
    <w:qFormat/>
    <w:rsid w:val="002E44C1"/>
    <w:rPr>
      <w:b/>
      <w:bCs/>
    </w:rPr>
  </w:style>
  <w:style w:type="paragraph" w:styleId="a6">
    <w:name w:val="footer"/>
    <w:basedOn w:val="a"/>
    <w:rsid w:val="002E44C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44C1"/>
  </w:style>
  <w:style w:type="paragraph" w:styleId="a8">
    <w:name w:val="header"/>
    <w:basedOn w:val="a"/>
    <w:link w:val="a9"/>
    <w:rsid w:val="00F160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670DD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475CEE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1E315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6686A"/>
    <w:pPr>
      <w:spacing w:after="120"/>
    </w:pPr>
  </w:style>
  <w:style w:type="paragraph" w:customStyle="1" w:styleId="14">
    <w:name w:val="Стиль 14 пт"/>
    <w:basedOn w:val="1"/>
    <w:link w:val="140"/>
    <w:rsid w:val="001533E8"/>
    <w:pPr>
      <w:keepNext w:val="0"/>
      <w:widowControl w:val="0"/>
      <w:autoSpaceDE w:val="0"/>
      <w:autoSpaceDN w:val="0"/>
      <w:adjustRightInd w:val="0"/>
      <w:spacing w:before="108" w:after="108"/>
      <w:jc w:val="both"/>
    </w:pPr>
    <w:rPr>
      <w:rFonts w:ascii="Times New Roman" w:hAnsi="Times New Roman" w:cs="Times New Roman"/>
      <w:b w:val="0"/>
      <w:bCs w:val="0"/>
      <w:kern w:val="0"/>
      <w:sz w:val="28"/>
      <w:szCs w:val="24"/>
    </w:rPr>
  </w:style>
  <w:style w:type="character" w:customStyle="1" w:styleId="140">
    <w:name w:val="Стиль 14 пт Знак"/>
    <w:link w:val="14"/>
    <w:rsid w:val="001533E8"/>
    <w:rPr>
      <w:sz w:val="28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1533E8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0F72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rmal (Web)"/>
    <w:basedOn w:val="a"/>
    <w:rsid w:val="0006058C"/>
    <w:pPr>
      <w:spacing w:before="100" w:beforeAutospacing="1" w:after="100" w:afterAutospacing="1"/>
    </w:pPr>
    <w:rPr>
      <w:color w:val="000000"/>
    </w:rPr>
  </w:style>
  <w:style w:type="table" w:styleId="af">
    <w:name w:val="Table Grid"/>
    <w:basedOn w:val="a1"/>
    <w:rsid w:val="00871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rsid w:val="00597B8A"/>
  </w:style>
  <w:style w:type="character" w:customStyle="1" w:styleId="apple-converted-space">
    <w:name w:val="apple-converted-space"/>
    <w:rsid w:val="009F01A5"/>
  </w:style>
  <w:style w:type="character" w:styleId="af0">
    <w:name w:val="annotation reference"/>
    <w:rsid w:val="003F285A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3F285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F285A"/>
  </w:style>
  <w:style w:type="paragraph" w:styleId="af3">
    <w:name w:val="annotation subject"/>
    <w:basedOn w:val="af1"/>
    <w:next w:val="af1"/>
    <w:link w:val="af4"/>
    <w:rsid w:val="003F285A"/>
    <w:rPr>
      <w:b/>
      <w:bCs/>
    </w:rPr>
  </w:style>
  <w:style w:type="character" w:customStyle="1" w:styleId="af4">
    <w:name w:val="Тема примечания Знак"/>
    <w:link w:val="af3"/>
    <w:rsid w:val="003F285A"/>
    <w:rPr>
      <w:b/>
      <w:bCs/>
    </w:rPr>
  </w:style>
  <w:style w:type="paragraph" w:styleId="af5">
    <w:name w:val="Revision"/>
    <w:hidden/>
    <w:uiPriority w:val="99"/>
    <w:semiHidden/>
    <w:rsid w:val="003F285A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77057B"/>
    <w:rPr>
      <w:sz w:val="24"/>
      <w:szCs w:val="24"/>
    </w:rPr>
  </w:style>
  <w:style w:type="paragraph" w:customStyle="1" w:styleId="Default">
    <w:name w:val="Default"/>
    <w:rsid w:val="00E26F4B"/>
    <w:pPr>
      <w:autoSpaceDE w:val="0"/>
      <w:autoSpaceDN w:val="0"/>
      <w:adjustRightInd w:val="0"/>
      <w:ind w:firstLine="709"/>
      <w:jc w:val="both"/>
    </w:pPr>
    <w:rPr>
      <w:rFonts w:eastAsia="Calibri"/>
      <w:color w:val="000000"/>
      <w:sz w:val="24"/>
      <w:szCs w:val="24"/>
    </w:rPr>
  </w:style>
  <w:style w:type="character" w:customStyle="1" w:styleId="11">
    <w:name w:val="Основной текст Знак11"/>
    <w:basedOn w:val="a0"/>
    <w:uiPriority w:val="99"/>
    <w:semiHidden/>
    <w:rsid w:val="008764CC"/>
    <w:rPr>
      <w:rFonts w:cs="Times New Roman"/>
    </w:rPr>
  </w:style>
  <w:style w:type="character" w:customStyle="1" w:styleId="af6">
    <w:name w:val="Основной текст_"/>
    <w:basedOn w:val="a0"/>
    <w:link w:val="10"/>
    <w:rsid w:val="00A515AC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6"/>
    <w:rsid w:val="00A515AC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ibdd.ru/r/66/contacts/div1165058/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gibdd.ru/r/77/contacts/div1145039/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C6814DDC56B9B1ED04E47954C025460615ECC74F14F649C2C82A9D5718F7703D27FC49DDA3FC0Da9xCL" TargetMode="External"/><Relationship Id="rId20" Type="http://schemas.openxmlformats.org/officeDocument/2006/relationships/hyperlink" Target="http://www.cbr.ru/currency_base/daily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r.ru/currency_base/daily.aspx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br.ru/hd_base/?PrtId=metall_base_new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641DFA6DFA37D81192D8E8914A3E181315036EAF8D6959583FB31B2B797E4C0B9ECFF511E44B645h0yAO" TargetMode="External"/><Relationship Id="rId19" Type="http://schemas.openxmlformats.org/officeDocument/2006/relationships/hyperlink" Target="http://www.cbr.ru/currency_base/daily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2EEDDD06F168B694690D2DE649735BC9E53CBFC16FEC31087E4E96CAJ2nFL" TargetMode="External"/><Relationship Id="rId14" Type="http://schemas.openxmlformats.org/officeDocument/2006/relationships/hyperlink" Target="https://www.gibdd.ru/r/66/contacts/div1165043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1B69-28FF-47B9-B3C8-CD3D93F0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37</Pages>
  <Words>9922</Words>
  <Characters>68942</Characters>
  <Application>Microsoft Office Word</Application>
  <DocSecurity>0</DocSecurity>
  <Lines>574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ЭМР</Company>
  <LinksUpToDate>false</LinksUpToDate>
  <CharactersWithSpaces>78707</CharactersWithSpaces>
  <SharedDoc>false</SharedDoc>
  <HLinks>
    <vt:vector size="18" baseType="variant">
      <vt:variant>
        <vt:i4>5636115</vt:i4>
      </vt:variant>
      <vt:variant>
        <vt:i4>9</vt:i4>
      </vt:variant>
      <vt:variant>
        <vt:i4>0</vt:i4>
      </vt:variant>
      <vt:variant>
        <vt:i4>5</vt:i4>
      </vt:variant>
      <vt:variant>
        <vt:lpwstr>http://rubanks.in/bank/043002708/</vt:lpwstr>
      </vt:variant>
      <vt:variant>
        <vt:lpwstr/>
      </vt:variant>
      <vt:variant>
        <vt:i4>1835016</vt:i4>
      </vt:variant>
      <vt:variant>
        <vt:i4>3</vt:i4>
      </vt:variant>
      <vt:variant>
        <vt:i4>0</vt:i4>
      </vt:variant>
      <vt:variant>
        <vt:i4>5</vt:i4>
      </vt:variant>
      <vt:variant>
        <vt:lpwstr>http://www.panavto-yamaha.ru/?page=snowdetail&amp;id=2296</vt:lpwstr>
      </vt:variant>
      <vt:variant>
        <vt:lpwstr/>
      </vt:variant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http://www.force-marine.ru/kater/2008/amt-200-dc.php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Солодко О.В.</dc:creator>
  <cp:lastModifiedBy>Мешкова</cp:lastModifiedBy>
  <cp:revision>10</cp:revision>
  <cp:lastPrinted>2014-10-28T05:15:00Z</cp:lastPrinted>
  <dcterms:created xsi:type="dcterms:W3CDTF">2015-03-18T15:57:00Z</dcterms:created>
  <dcterms:modified xsi:type="dcterms:W3CDTF">2016-01-22T10:14:00Z</dcterms:modified>
</cp:coreProperties>
</file>