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B8" w:rsidRPr="000B066E" w:rsidRDefault="00676FBC" w:rsidP="00135B81">
      <w:pPr>
        <w:shd w:val="clear" w:color="auto" w:fill="FFFFFF"/>
        <w:spacing w:line="252" w:lineRule="exact"/>
        <w:ind w:right="187"/>
        <w:jc w:val="right"/>
        <w:rPr>
          <w:rFonts w:ascii="Times New Roman" w:hAnsi="Times New Roman"/>
          <w:b/>
          <w:sz w:val="24"/>
          <w:szCs w:val="24"/>
        </w:rPr>
      </w:pPr>
      <w:r w:rsidRPr="000B066E">
        <w:rPr>
          <w:rFonts w:ascii="Times New Roman" w:hAnsi="Times New Roman"/>
          <w:b/>
          <w:sz w:val="24"/>
          <w:szCs w:val="24"/>
        </w:rPr>
        <w:t>ОБРАЗЕЦ ДЛЯ ЗАПОЛНЕНИЯ</w:t>
      </w:r>
      <w:bookmarkStart w:id="0" w:name="Par316"/>
      <w:bookmarkEnd w:id="0"/>
    </w:p>
    <w:p w:rsidR="006B4FB8" w:rsidRPr="00135B81" w:rsidRDefault="006B4FB8" w:rsidP="00135B81">
      <w:pPr>
        <w:shd w:val="clear" w:color="auto" w:fill="FFFFFF"/>
        <w:spacing w:after="0" w:line="252" w:lineRule="exact"/>
        <w:ind w:right="187"/>
        <w:jc w:val="center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b/>
          <w:bCs/>
          <w:sz w:val="24"/>
          <w:szCs w:val="24"/>
        </w:rPr>
        <w:t>ДОГОВОР</w:t>
      </w:r>
      <w:r w:rsidR="00676FBC" w:rsidRPr="00135B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6FBC" w:rsidRPr="00135B81">
        <w:rPr>
          <w:rFonts w:ascii="Times New Roman" w:hAnsi="Times New Roman"/>
          <w:b/>
          <w:bCs/>
          <w:sz w:val="24"/>
          <w:szCs w:val="24"/>
          <w:highlight w:val="cyan"/>
        </w:rPr>
        <w:t xml:space="preserve">№ </w:t>
      </w:r>
      <w:r w:rsidR="00135B81">
        <w:rPr>
          <w:rFonts w:ascii="Times New Roman" w:hAnsi="Times New Roman"/>
          <w:sz w:val="24"/>
          <w:szCs w:val="24"/>
          <w:highlight w:val="cyan"/>
        </w:rPr>
        <w:t>1107/</w:t>
      </w:r>
      <w:r w:rsidR="00676FBC" w:rsidRPr="00135B81">
        <w:rPr>
          <w:rFonts w:ascii="Times New Roman" w:hAnsi="Times New Roman"/>
          <w:sz w:val="24"/>
          <w:szCs w:val="24"/>
          <w:highlight w:val="cyan"/>
        </w:rPr>
        <w:t>00011111</w:t>
      </w:r>
    </w:p>
    <w:p w:rsidR="006B4FB8" w:rsidRPr="00135B81" w:rsidRDefault="006B4FB8" w:rsidP="00135B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B81">
        <w:rPr>
          <w:rFonts w:ascii="Times New Roman" w:hAnsi="Times New Roman" w:cs="Times New Roman"/>
          <w:b/>
          <w:bCs/>
          <w:sz w:val="24"/>
          <w:szCs w:val="24"/>
        </w:rPr>
        <w:t>целевого жилищного займа, предоставляемого участнику</w:t>
      </w:r>
    </w:p>
    <w:p w:rsidR="006B4FB8" w:rsidRPr="00135B81" w:rsidRDefault="006B4FB8" w:rsidP="00135B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B81">
        <w:rPr>
          <w:rFonts w:ascii="Times New Roman" w:hAnsi="Times New Roman" w:cs="Times New Roman"/>
          <w:b/>
          <w:bCs/>
          <w:sz w:val="24"/>
          <w:szCs w:val="24"/>
        </w:rPr>
        <w:t>накопительно-ипотечной системы жилищного обеспечения</w:t>
      </w:r>
    </w:p>
    <w:p w:rsidR="006B4FB8" w:rsidRPr="00135B81" w:rsidRDefault="006B4FB8" w:rsidP="00135B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B81">
        <w:rPr>
          <w:rFonts w:ascii="Times New Roman" w:hAnsi="Times New Roman" w:cs="Times New Roman"/>
          <w:b/>
          <w:bCs/>
          <w:sz w:val="24"/>
          <w:szCs w:val="24"/>
        </w:rPr>
        <w:t>военнослужащих в целях погашения обязательств по договору</w:t>
      </w:r>
    </w:p>
    <w:p w:rsidR="006B4FB8" w:rsidRPr="00135B81" w:rsidRDefault="006B4FB8" w:rsidP="00135B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B81">
        <w:rPr>
          <w:rFonts w:ascii="Times New Roman" w:hAnsi="Times New Roman" w:cs="Times New Roman"/>
          <w:b/>
          <w:bCs/>
          <w:sz w:val="24"/>
          <w:szCs w:val="24"/>
        </w:rPr>
        <w:t>ипотечного кредита,</w:t>
      </w:r>
      <w:r w:rsidR="001125FE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предоставленного участнику для рефинансирования ипотечного кредита, ранее </w:t>
      </w:r>
      <w:r w:rsidRPr="00135B81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предоставленного участнику как </w:t>
      </w:r>
    </w:p>
    <w:p w:rsidR="00067BCB" w:rsidRPr="00135B81" w:rsidRDefault="006B4FB8" w:rsidP="00135B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B81">
        <w:rPr>
          <w:rFonts w:ascii="Times New Roman" w:hAnsi="Times New Roman" w:cs="Times New Roman"/>
          <w:b/>
          <w:bCs/>
          <w:sz w:val="24"/>
          <w:szCs w:val="24"/>
        </w:rPr>
        <w:t xml:space="preserve">единственному заемщику для приобретения </w:t>
      </w:r>
      <w:r w:rsidR="00067BCB" w:rsidRPr="00135B81">
        <w:rPr>
          <w:rFonts w:ascii="Times New Roman" w:hAnsi="Times New Roman" w:cs="Times New Roman"/>
          <w:b/>
          <w:bCs/>
          <w:sz w:val="24"/>
          <w:szCs w:val="24"/>
        </w:rPr>
        <w:t xml:space="preserve">жилого </w:t>
      </w:r>
    </w:p>
    <w:p w:rsidR="00D72CA1" w:rsidRDefault="00067BCB" w:rsidP="00135B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B81">
        <w:rPr>
          <w:rFonts w:ascii="Times New Roman" w:hAnsi="Times New Roman" w:cs="Times New Roman"/>
          <w:b/>
          <w:bCs/>
          <w:sz w:val="24"/>
          <w:szCs w:val="24"/>
        </w:rPr>
        <w:t>помещения</w:t>
      </w:r>
      <w:r w:rsidR="00E1328B" w:rsidRPr="00135B81">
        <w:rPr>
          <w:rFonts w:ascii="Times New Roman" w:hAnsi="Times New Roman" w:cs="Times New Roman"/>
          <w:b/>
          <w:bCs/>
          <w:sz w:val="24"/>
          <w:szCs w:val="24"/>
        </w:rPr>
        <w:t xml:space="preserve"> (жилых помещений)</w:t>
      </w:r>
      <w:r w:rsidR="006F1CF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35B81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r w:rsidR="006B4FB8" w:rsidRPr="00135B81">
        <w:rPr>
          <w:rFonts w:ascii="Times New Roman" w:hAnsi="Times New Roman" w:cs="Times New Roman"/>
          <w:b/>
          <w:bCs/>
          <w:sz w:val="24"/>
          <w:szCs w:val="24"/>
        </w:rPr>
        <w:t>получения целевого жилищного займа</w:t>
      </w:r>
    </w:p>
    <w:p w:rsidR="00135B81" w:rsidRPr="002A46E2" w:rsidRDefault="00135B81" w:rsidP="002A46E2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:rsidR="00676FBC" w:rsidRPr="00135B81" w:rsidRDefault="00676FBC" w:rsidP="00676FBC">
      <w:pPr>
        <w:widowControl w:val="0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sz w:val="24"/>
          <w:szCs w:val="24"/>
        </w:rPr>
        <w:t>г. Москва</w:t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  <w:t xml:space="preserve">       </w:t>
      </w:r>
      <w:r w:rsidRPr="00135B81">
        <w:rPr>
          <w:rFonts w:ascii="Times New Roman" w:hAnsi="Times New Roman"/>
          <w:sz w:val="24"/>
          <w:szCs w:val="24"/>
        </w:rPr>
        <w:t xml:space="preserve"> «___» _______ 20 ___  г.</w:t>
      </w:r>
    </w:p>
    <w:p w:rsidR="00DA2AB3" w:rsidRPr="00F11111" w:rsidRDefault="00DA2AB3" w:rsidP="00DA2AB3">
      <w:pPr>
        <w:widowControl w:val="0"/>
        <w:tabs>
          <w:tab w:val="left" w:pos="9360"/>
        </w:tabs>
        <w:spacing w:after="0"/>
        <w:ind w:right="141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  <w:r>
        <w:rPr>
          <w:rFonts w:ascii="Times New Roman" w:hAnsi="Times New Roman"/>
          <w:b/>
          <w:noProof/>
          <w:sz w:val="24"/>
          <w:szCs w:val="24"/>
        </w:rPr>
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 (далее – Учреждение),</w:t>
      </w:r>
      <w:r>
        <w:rPr>
          <w:rFonts w:ascii="Times New Roman" w:hAnsi="Times New Roman"/>
          <w:noProof/>
          <w:sz w:val="24"/>
          <w:szCs w:val="24"/>
        </w:rPr>
        <w:t xml:space="preserve"> обеспечивающее функционирование накопительно-ипотечной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noProof/>
            <w:sz w:val="24"/>
            <w:szCs w:val="24"/>
          </w:rPr>
          <w:t>2004 г</w:t>
        </w:r>
      </w:smartTag>
      <w:r>
        <w:rPr>
          <w:rFonts w:ascii="Times New Roman" w:hAnsi="Times New Roman"/>
          <w:noProof/>
          <w:sz w:val="24"/>
          <w:szCs w:val="24"/>
        </w:rPr>
        <w:t>. №</w:t>
      </w:r>
      <w:r w:rsidR="007815B9">
        <w:rPr>
          <w:rFonts w:ascii="Times New Roman" w:hAnsi="Times New Roman"/>
          <w:noProof/>
          <w:sz w:val="24"/>
          <w:szCs w:val="24"/>
        </w:rPr>
        <w:t> </w:t>
      </w:r>
      <w:r>
        <w:rPr>
          <w:rFonts w:ascii="Times New Roman" w:hAnsi="Times New Roman"/>
          <w:noProof/>
          <w:sz w:val="24"/>
          <w:szCs w:val="24"/>
        </w:rPr>
        <w:t xml:space="preserve">117-ФЗ «О накопительно-ипотечной системе жилищного обеспечения военнослужащих» (далее – Федеральный закон), </w:t>
      </w:r>
      <w:r w:rsidR="00182821" w:rsidRPr="00294F2C">
        <w:rPr>
          <w:rFonts w:ascii="Times New Roman" w:hAnsi="Times New Roman"/>
          <w:noProof/>
          <w:sz w:val="24"/>
          <w:szCs w:val="24"/>
        </w:rPr>
        <w:t>в лице Климова Алексея Алексеевича, или Добрышкиной Татьяны Владимировн</w:t>
      </w:r>
      <w:r w:rsidR="00EB0562">
        <w:rPr>
          <w:rFonts w:ascii="Times New Roman" w:hAnsi="Times New Roman"/>
          <w:noProof/>
          <w:sz w:val="24"/>
          <w:szCs w:val="24"/>
        </w:rPr>
        <w:t>ы</w:t>
      </w:r>
      <w:r w:rsidR="00182821" w:rsidRPr="00294F2C">
        <w:rPr>
          <w:rFonts w:ascii="Times New Roman" w:hAnsi="Times New Roman"/>
          <w:noProof/>
          <w:sz w:val="24"/>
          <w:szCs w:val="24"/>
        </w:rPr>
        <w:t>, или Семёновой Екатерины Геннадиевны, или Яйлояна Владимира Шаваршовича, действующих на основании доверенности, удостоверенной 11 июня 2025 года Барковым Денисом Валерьевичем, временно исполняющим обязанности нотариуса города Москвы Ивановой Марии Владимировны, зарегистрированной в реестре за №77/750-н/77-2025-2-261, серия 77 АЕ № 0155616,</w:t>
      </w:r>
      <w:r w:rsidR="00182821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именуемое далее Заимодавцем, с одной стороны, </w:t>
      </w:r>
    </w:p>
    <w:p w:rsidR="006B4FB8" w:rsidRPr="00135B81" w:rsidRDefault="00676FBC" w:rsidP="00135B81">
      <w:pPr>
        <w:widowControl w:val="0"/>
        <w:tabs>
          <w:tab w:val="left" w:pos="9360"/>
        </w:tabs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noProof/>
          <w:sz w:val="24"/>
          <w:szCs w:val="24"/>
        </w:rPr>
        <w:t xml:space="preserve">и участник накопительно-ипотечной системы жилищного обеспечения военнослужащих </w:t>
      </w:r>
      <w:r w:rsidRPr="00135B81">
        <w:rPr>
          <w:rFonts w:ascii="Times New Roman" w:hAnsi="Times New Roman"/>
          <w:b/>
          <w:sz w:val="24"/>
          <w:szCs w:val="24"/>
          <w:highlight w:val="cyan"/>
        </w:rPr>
        <w:t>Иванов Иван Иванович</w:t>
      </w:r>
      <w:r w:rsidRPr="00135B81">
        <w:rPr>
          <w:rFonts w:ascii="Times New Roman" w:hAnsi="Times New Roman"/>
          <w:sz w:val="24"/>
          <w:szCs w:val="24"/>
          <w:highlight w:val="cyan"/>
        </w:rPr>
        <w:t>,</w:t>
      </w:r>
      <w:r w:rsidRPr="00135B81">
        <w:rPr>
          <w:rFonts w:ascii="Times New Roman" w:hAnsi="Times New Roman"/>
          <w:sz w:val="24"/>
          <w:szCs w:val="24"/>
          <w:highlight w:val="cyan"/>
          <w:vertAlign w:val="superscript"/>
        </w:rPr>
        <w:t>1</w:t>
      </w:r>
      <w:r w:rsidRPr="00135B81">
        <w:rPr>
          <w:rFonts w:ascii="Times New Roman" w:hAnsi="Times New Roman"/>
          <w:sz w:val="24"/>
          <w:szCs w:val="24"/>
          <w:highlight w:val="cyan"/>
        </w:rPr>
        <w:t xml:space="preserve"> паспорт:</w:t>
      </w:r>
      <w:r w:rsidRPr="00135B81">
        <w:rPr>
          <w:rFonts w:ascii="Times New Roman" w:hAnsi="Times New Roman"/>
          <w:sz w:val="24"/>
          <w:szCs w:val="24"/>
        </w:rPr>
        <w:t xml:space="preserve"> серия </w:t>
      </w:r>
      <w:r w:rsidRPr="00135B81">
        <w:rPr>
          <w:rFonts w:ascii="Times New Roman" w:hAnsi="Times New Roman"/>
          <w:sz w:val="24"/>
          <w:szCs w:val="24"/>
          <w:highlight w:val="cyan"/>
        </w:rPr>
        <w:t>22 22</w:t>
      </w:r>
      <w:r w:rsidRPr="00135B81">
        <w:rPr>
          <w:rFonts w:ascii="Times New Roman" w:hAnsi="Times New Roman"/>
          <w:sz w:val="24"/>
          <w:szCs w:val="24"/>
        </w:rPr>
        <w:t xml:space="preserve"> номер </w:t>
      </w:r>
      <w:r w:rsidRPr="00135B81">
        <w:rPr>
          <w:rFonts w:ascii="Times New Roman" w:hAnsi="Times New Roman"/>
          <w:sz w:val="24"/>
          <w:szCs w:val="24"/>
          <w:highlight w:val="cyan"/>
        </w:rPr>
        <w:t>222222</w:t>
      </w:r>
      <w:r w:rsidRPr="00135B81">
        <w:rPr>
          <w:rFonts w:ascii="Times New Roman" w:hAnsi="Times New Roman"/>
          <w:sz w:val="24"/>
          <w:szCs w:val="24"/>
        </w:rPr>
        <w:t xml:space="preserve">, выдан </w:t>
      </w:r>
      <w:r w:rsidRPr="00135B81">
        <w:rPr>
          <w:rFonts w:ascii="Times New Roman" w:hAnsi="Times New Roman"/>
          <w:sz w:val="24"/>
          <w:szCs w:val="24"/>
          <w:highlight w:val="cyan"/>
        </w:rPr>
        <w:t>Отделом внутренних дел Ленинского района Новосибирской области 15.07.2005 года</w:t>
      </w:r>
      <w:r w:rsidR="00135B81">
        <w:rPr>
          <w:rFonts w:ascii="Times New Roman" w:hAnsi="Times New Roman"/>
          <w:sz w:val="24"/>
          <w:szCs w:val="24"/>
          <w:shd w:val="clear" w:color="auto" w:fill="00FFFF"/>
        </w:rPr>
        <w:t>,</w:t>
      </w:r>
      <w:r w:rsidRPr="00135B81">
        <w:rPr>
          <w:rFonts w:ascii="Times New Roman" w:hAnsi="Times New Roman"/>
          <w:sz w:val="24"/>
          <w:szCs w:val="24"/>
        </w:rPr>
        <w:t xml:space="preserve"> </w:t>
      </w:r>
      <w:r w:rsidRPr="00135B81">
        <w:rPr>
          <w:rFonts w:ascii="Times New Roman" w:hAnsi="Times New Roman"/>
          <w:sz w:val="24"/>
          <w:szCs w:val="24"/>
          <w:highlight w:val="cyan"/>
        </w:rPr>
        <w:t>зарегистрированный по адресу: г.</w:t>
      </w:r>
      <w:r w:rsidR="00135B81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Pr="00135B81">
        <w:rPr>
          <w:rFonts w:ascii="Times New Roman" w:hAnsi="Times New Roman"/>
          <w:sz w:val="24"/>
          <w:szCs w:val="24"/>
          <w:highlight w:val="cyan"/>
        </w:rPr>
        <w:t>Новосибирск, ул. Маяковского, д. 37, кв.34,</w:t>
      </w:r>
      <w:r w:rsidRPr="00135B81">
        <w:rPr>
          <w:rFonts w:ascii="Times New Roman" w:hAnsi="Times New Roman"/>
          <w:sz w:val="24"/>
          <w:szCs w:val="24"/>
        </w:rPr>
        <w:t xml:space="preserve"> именуемый(ая) далее Заемщиком, действующий(ая) от своего имени, с другой стороны, совместно именуемые далее Сторонами, заключили настоящий Договор о нижеследующем.</w:t>
      </w:r>
    </w:p>
    <w:p w:rsidR="006B4FB8" w:rsidRPr="00135B81" w:rsidRDefault="006B4FB8" w:rsidP="00D72C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358"/>
      <w:bookmarkEnd w:id="1"/>
      <w:r w:rsidRPr="00135B81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6B4FB8" w:rsidRPr="002A46E2" w:rsidRDefault="006B4FB8" w:rsidP="006B4FB8">
      <w:pPr>
        <w:pStyle w:val="ConsPlusNonformat"/>
        <w:jc w:val="both"/>
        <w:rPr>
          <w:rFonts w:ascii="Times New Roman" w:hAnsi="Times New Roman" w:cs="Times New Roman"/>
        </w:rPr>
      </w:pPr>
    </w:p>
    <w:p w:rsidR="006B4FB8" w:rsidRPr="00135B81" w:rsidRDefault="006B4FB8" w:rsidP="00F325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sz w:val="24"/>
          <w:szCs w:val="24"/>
        </w:rPr>
        <w:t>1.</w:t>
      </w:r>
      <w:r w:rsidR="00D72CA1" w:rsidRPr="00135B81">
        <w:rPr>
          <w:rFonts w:ascii="Times New Roman" w:hAnsi="Times New Roman"/>
          <w:sz w:val="24"/>
          <w:szCs w:val="24"/>
        </w:rPr>
        <w:t> </w:t>
      </w:r>
      <w:r w:rsidRPr="00135B81">
        <w:rPr>
          <w:rFonts w:ascii="Times New Roman" w:hAnsi="Times New Roman"/>
          <w:sz w:val="24"/>
          <w:szCs w:val="24"/>
        </w:rPr>
        <w:t>Предметом настоящего Договора является предоставление Заимодавцем Заемщику целевого жилищного займа за счет накоплений для жилищного обеспечения, учтенных (учитываемых) на именн</w:t>
      </w:r>
      <w:r w:rsidR="00135B81">
        <w:rPr>
          <w:rFonts w:ascii="Times New Roman" w:hAnsi="Times New Roman"/>
          <w:sz w:val="24"/>
          <w:szCs w:val="24"/>
        </w:rPr>
        <w:t>ом накопительном счете Заемщика</w:t>
      </w:r>
      <w:r w:rsidR="00135B81">
        <w:rPr>
          <w:rFonts w:ascii="Times New Roman" w:hAnsi="Times New Roman"/>
          <w:sz w:val="24"/>
          <w:szCs w:val="24"/>
        </w:rPr>
        <w:br/>
      </w:r>
      <w:r w:rsidRPr="00135B81">
        <w:rPr>
          <w:rFonts w:ascii="Times New Roman" w:hAnsi="Times New Roman"/>
          <w:sz w:val="24"/>
          <w:szCs w:val="24"/>
        </w:rPr>
        <w:t xml:space="preserve">(далее </w:t>
      </w:r>
      <w:r w:rsidR="00F32534" w:rsidRPr="00135B81">
        <w:rPr>
          <w:rFonts w:ascii="Times New Roman" w:hAnsi="Times New Roman"/>
          <w:sz w:val="24"/>
          <w:szCs w:val="24"/>
        </w:rPr>
        <w:t xml:space="preserve">– </w:t>
      </w:r>
      <w:r w:rsidRPr="00135B81">
        <w:rPr>
          <w:rFonts w:ascii="Times New Roman" w:hAnsi="Times New Roman"/>
          <w:sz w:val="24"/>
          <w:szCs w:val="24"/>
        </w:rPr>
        <w:t xml:space="preserve"> накопления).</w:t>
      </w:r>
    </w:p>
    <w:p w:rsidR="00794986" w:rsidRPr="00135B81" w:rsidRDefault="00794986" w:rsidP="007949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 xml:space="preserve">2. Предоставление Заимодавцем целевого жилищного займа производится в порядке, установленном </w:t>
      </w:r>
      <w:hyperlink r:id="rId8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Pr="00135B8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135B81">
        <w:rPr>
          <w:rFonts w:ascii="Times New Roman" w:hAnsi="Times New Roman" w:cs="Times New Roman"/>
          <w:sz w:val="24"/>
          <w:szCs w:val="24"/>
        </w:rPr>
        <w:t xml:space="preserve"> предоставления участникам накопительно-ипотечной системы жилищного обеспечения военнослужащих целевых жилищных займов, а также погашения целевых жилищных займов (далее – </w:t>
      </w:r>
      <w:r w:rsidR="00135B81">
        <w:rPr>
          <w:rFonts w:ascii="Times New Roman" w:hAnsi="Times New Roman" w:cs="Times New Roman"/>
          <w:sz w:val="24"/>
          <w:szCs w:val="24"/>
        </w:rPr>
        <w:t>Правила), утверж</w:t>
      </w:r>
      <w:r w:rsidRPr="00135B81">
        <w:rPr>
          <w:rFonts w:ascii="Times New Roman" w:hAnsi="Times New Roman" w:cs="Times New Roman"/>
          <w:sz w:val="24"/>
          <w:szCs w:val="24"/>
        </w:rPr>
        <w:t>денными постановлением Правительства Российской Федерации от 15 мая 2008 г. № 370</w:t>
      </w:r>
      <w:r w:rsidR="00765998" w:rsidRPr="00135B81">
        <w:rPr>
          <w:rFonts w:ascii="Times New Roman" w:hAnsi="Times New Roman" w:cs="Times New Roman"/>
          <w:sz w:val="24"/>
          <w:szCs w:val="24"/>
        </w:rPr>
        <w:t>.</w:t>
      </w:r>
      <w:r w:rsidRPr="00135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FB8" w:rsidRPr="00135B81" w:rsidRDefault="00F32534" w:rsidP="00C240AB">
      <w:pPr>
        <w:pStyle w:val="ConsPlusNonformat"/>
        <w:spacing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62"/>
      <w:bookmarkEnd w:id="2"/>
      <w:r w:rsidRPr="00135B81">
        <w:rPr>
          <w:rFonts w:ascii="Times New Roman" w:hAnsi="Times New Roman" w:cs="Times New Roman"/>
          <w:sz w:val="24"/>
          <w:szCs w:val="24"/>
        </w:rPr>
        <w:t>3. </w:t>
      </w:r>
      <w:r w:rsidR="006B4FB8" w:rsidRPr="00135B81">
        <w:rPr>
          <w:rFonts w:ascii="Times New Roman" w:hAnsi="Times New Roman" w:cs="Times New Roman"/>
          <w:sz w:val="24"/>
          <w:szCs w:val="24"/>
        </w:rPr>
        <w:t>Целевой жилищный заем предоставляется Заемщику</w:t>
      </w:r>
      <w:bookmarkStart w:id="3" w:name="Par363"/>
      <w:bookmarkEnd w:id="3"/>
      <w:r w:rsidR="0018028F" w:rsidRPr="00135B81">
        <w:rPr>
          <w:rFonts w:ascii="Times New Roman" w:hAnsi="Times New Roman" w:cs="Times New Roman"/>
          <w:sz w:val="24"/>
          <w:szCs w:val="24"/>
        </w:rPr>
        <w:t xml:space="preserve"> для погашения за счет накоплений </w:t>
      </w:r>
      <w:r w:rsidR="006B4FB8" w:rsidRPr="00135B81">
        <w:rPr>
          <w:rFonts w:ascii="Times New Roman" w:hAnsi="Times New Roman" w:cs="Times New Roman"/>
          <w:sz w:val="24"/>
          <w:szCs w:val="24"/>
        </w:rPr>
        <w:t>обязательств по ипотечному</w:t>
      </w:r>
      <w:r w:rsidR="0018028F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="006B4FB8" w:rsidRPr="00135B81">
        <w:rPr>
          <w:rFonts w:ascii="Times New Roman" w:hAnsi="Times New Roman" w:cs="Times New Roman"/>
          <w:sz w:val="24"/>
          <w:szCs w:val="24"/>
        </w:rPr>
        <w:t>кредиту (займу),</w:t>
      </w:r>
      <w:r w:rsidR="005D008B">
        <w:rPr>
          <w:rFonts w:ascii="Times New Roman" w:hAnsi="Times New Roman" w:cs="Times New Roman"/>
          <w:sz w:val="24"/>
          <w:szCs w:val="24"/>
        </w:rPr>
        <w:t xml:space="preserve"> </w:t>
      </w:r>
      <w:r w:rsidR="00CE1BB9" w:rsidRPr="00135B81">
        <w:rPr>
          <w:rFonts w:ascii="Times New Roman" w:hAnsi="Times New Roman" w:cs="Times New Roman"/>
          <w:sz w:val="24"/>
          <w:szCs w:val="24"/>
        </w:rPr>
        <w:t xml:space="preserve">предоставленному </w:t>
      </w:r>
      <w:r w:rsidR="00135B81">
        <w:rPr>
          <w:rFonts w:ascii="Times New Roman" w:hAnsi="Times New Roman" w:cs="Times New Roman"/>
          <w:sz w:val="24"/>
          <w:szCs w:val="24"/>
          <w:highlight w:val="cyan"/>
        </w:rPr>
        <w:t>Публичным</w:t>
      </w:r>
      <w:r w:rsidR="00135B81" w:rsidRPr="000C2900">
        <w:rPr>
          <w:rFonts w:ascii="Times New Roman" w:hAnsi="Times New Roman" w:cs="Times New Roman"/>
          <w:sz w:val="24"/>
          <w:szCs w:val="24"/>
          <w:highlight w:val="cyan"/>
        </w:rPr>
        <w:t xml:space="preserve"> акционерным </w:t>
      </w:r>
      <w:r w:rsidR="00135B81" w:rsidRPr="00135B81">
        <w:rPr>
          <w:rFonts w:ascii="Times New Roman" w:hAnsi="Times New Roman" w:cs="Times New Roman"/>
          <w:sz w:val="24"/>
          <w:szCs w:val="24"/>
          <w:highlight w:val="cyan"/>
          <w:shd w:val="clear" w:color="auto" w:fill="00FFFF"/>
        </w:rPr>
        <w:t>обществом</w:t>
      </w:r>
      <w:r w:rsidR="00135B81" w:rsidRPr="00135B81">
        <w:rPr>
          <w:rFonts w:ascii="Times New Roman" w:hAnsi="Times New Roman" w:cs="Times New Roman"/>
          <w:sz w:val="24"/>
          <w:szCs w:val="24"/>
          <w:shd w:val="clear" w:color="auto" w:fill="00FFFF"/>
        </w:rPr>
        <w:t xml:space="preserve"> «Наименование банка»</w:t>
      </w:r>
      <w:r w:rsidR="00D16D31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="00CE1BB9" w:rsidRPr="00135B81">
        <w:rPr>
          <w:rFonts w:ascii="Times New Roman" w:hAnsi="Times New Roman" w:cs="Times New Roman"/>
          <w:sz w:val="24"/>
          <w:szCs w:val="24"/>
        </w:rPr>
        <w:t>(далее – Кредитор) по кредитному договору</w:t>
      </w:r>
      <w:r w:rsidR="00D72CA1" w:rsidRPr="00135B81">
        <w:rPr>
          <w:rFonts w:ascii="Times New Roman" w:hAnsi="Times New Roman" w:cs="Times New Roman"/>
          <w:sz w:val="24"/>
          <w:szCs w:val="24"/>
        </w:rPr>
        <w:t xml:space="preserve"> (договору займа) </w:t>
      </w:r>
      <w:r w:rsidR="006B4FB8" w:rsidRPr="00135B81">
        <w:rPr>
          <w:rFonts w:ascii="Times New Roman" w:hAnsi="Times New Roman" w:cs="Times New Roman"/>
          <w:sz w:val="24"/>
          <w:szCs w:val="24"/>
        </w:rPr>
        <w:t>от</w:t>
      </w:r>
      <w:r w:rsidR="00D72CA1" w:rsidRPr="00135B81">
        <w:rPr>
          <w:rFonts w:ascii="Times New Roman" w:hAnsi="Times New Roman" w:cs="Times New Roman"/>
          <w:sz w:val="24"/>
          <w:szCs w:val="24"/>
        </w:rPr>
        <w:t> </w:t>
      </w:r>
      <w:r w:rsidR="00676FBC" w:rsidRPr="00135B81">
        <w:rPr>
          <w:rFonts w:ascii="Times New Roman" w:hAnsi="Times New Roman" w:cs="Times New Roman"/>
          <w:sz w:val="24"/>
          <w:szCs w:val="24"/>
          <w:highlight w:val="cyan"/>
        </w:rPr>
        <w:t xml:space="preserve">«15» января </w:t>
      </w:r>
      <w:smartTag w:uri="urn:schemas-microsoft-com:office:smarttags" w:element="metricconverter">
        <w:smartTagPr>
          <w:attr w:name="ProductID" w:val="2011 г"/>
        </w:smartTagPr>
        <w:r w:rsidR="00676FBC" w:rsidRPr="00135B81">
          <w:rPr>
            <w:rFonts w:ascii="Times New Roman" w:hAnsi="Times New Roman" w:cs="Times New Roman"/>
            <w:sz w:val="24"/>
            <w:szCs w:val="24"/>
            <w:highlight w:val="cyan"/>
          </w:rPr>
          <w:t>2011 г</w:t>
        </w:r>
      </w:smartTag>
      <w:r w:rsidR="00676FBC" w:rsidRPr="00135B81">
        <w:rPr>
          <w:rFonts w:ascii="Times New Roman" w:hAnsi="Times New Roman" w:cs="Times New Roman"/>
          <w:sz w:val="24"/>
          <w:szCs w:val="24"/>
          <w:highlight w:val="cyan"/>
        </w:rPr>
        <w:t>. № 135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, </w:t>
      </w:r>
      <w:r w:rsidR="00C5440C" w:rsidRPr="00C5440C">
        <w:rPr>
          <w:rFonts w:ascii="Times New Roman" w:hAnsi="Times New Roman" w:cs="Times New Roman"/>
          <w:sz w:val="24"/>
          <w:szCs w:val="24"/>
        </w:rPr>
        <w:t>для</w:t>
      </w:r>
      <w:r w:rsidR="00EB6369" w:rsidRPr="00C5440C">
        <w:rPr>
          <w:rFonts w:ascii="Times New Roman" w:hAnsi="Times New Roman" w:cs="Times New Roman"/>
          <w:sz w:val="24"/>
          <w:szCs w:val="24"/>
        </w:rPr>
        <w:t xml:space="preserve"> рефинансирования ипотечного кредита (займа), предоставленного Публичным акционерным </w:t>
      </w:r>
      <w:r w:rsidR="00EB6369" w:rsidRPr="00C5440C">
        <w:rPr>
          <w:rFonts w:ascii="Times New Roman" w:hAnsi="Times New Roman" w:cs="Times New Roman"/>
          <w:sz w:val="24"/>
          <w:szCs w:val="24"/>
          <w:shd w:val="clear" w:color="auto" w:fill="00FFFF"/>
        </w:rPr>
        <w:t xml:space="preserve">обществом </w:t>
      </w:r>
      <w:r w:rsidR="00EB6369" w:rsidRPr="00C5440C">
        <w:rPr>
          <w:rFonts w:ascii="Times New Roman" w:hAnsi="Times New Roman" w:cs="Times New Roman"/>
          <w:sz w:val="24"/>
          <w:szCs w:val="24"/>
          <w:shd w:val="clear" w:color="auto" w:fill="00FFFF"/>
        </w:rPr>
        <w:lastRenderedPageBreak/>
        <w:t>«Наименование банка»</w:t>
      </w:r>
      <w:r w:rsidR="00EB6369" w:rsidRPr="00C5440C">
        <w:rPr>
          <w:rFonts w:ascii="Times New Roman" w:hAnsi="Times New Roman" w:cs="Times New Roman"/>
          <w:sz w:val="24"/>
          <w:szCs w:val="24"/>
        </w:rPr>
        <w:t xml:space="preserve"> по кредитному договору (договору займа) от </w:t>
      </w:r>
      <w:r w:rsidR="00EB6369" w:rsidRPr="00C5440C">
        <w:rPr>
          <w:rFonts w:ascii="Times New Roman" w:hAnsi="Times New Roman" w:cs="Times New Roman"/>
          <w:sz w:val="24"/>
          <w:szCs w:val="24"/>
          <w:highlight w:val="cyan"/>
        </w:rPr>
        <w:t xml:space="preserve">«15» января </w:t>
      </w:r>
      <w:smartTag w:uri="urn:schemas-microsoft-com:office:smarttags" w:element="metricconverter">
        <w:smartTagPr>
          <w:attr w:name="ProductID" w:val="2011 г"/>
        </w:smartTagPr>
        <w:r w:rsidR="00EB6369" w:rsidRPr="00C5440C">
          <w:rPr>
            <w:rFonts w:ascii="Times New Roman" w:hAnsi="Times New Roman" w:cs="Times New Roman"/>
            <w:sz w:val="24"/>
            <w:szCs w:val="24"/>
            <w:highlight w:val="cyan"/>
          </w:rPr>
          <w:t>2011 г</w:t>
        </w:r>
      </w:smartTag>
      <w:r w:rsidR="00EB6369" w:rsidRPr="00C5440C">
        <w:rPr>
          <w:rFonts w:ascii="Times New Roman" w:hAnsi="Times New Roman" w:cs="Times New Roman"/>
          <w:sz w:val="24"/>
          <w:szCs w:val="24"/>
          <w:highlight w:val="cyan"/>
        </w:rPr>
        <w:t>. № 134</w:t>
      </w:r>
      <w:r w:rsidR="00EB6369" w:rsidRPr="00C5440C">
        <w:rPr>
          <w:rFonts w:ascii="Times New Roman" w:hAnsi="Times New Roman" w:cs="Times New Roman"/>
          <w:sz w:val="24"/>
          <w:szCs w:val="24"/>
        </w:rPr>
        <w:t xml:space="preserve">, </w:t>
      </w:r>
      <w:r w:rsidR="006B4FB8" w:rsidRPr="00C5440C">
        <w:rPr>
          <w:rFonts w:ascii="Times New Roman" w:hAnsi="Times New Roman" w:cs="Times New Roman"/>
          <w:sz w:val="24"/>
          <w:szCs w:val="24"/>
        </w:rPr>
        <w:t xml:space="preserve">заключенному </w:t>
      </w:r>
      <w:r w:rsidR="006B4FB8" w:rsidRPr="00135B81">
        <w:rPr>
          <w:rFonts w:ascii="Times New Roman" w:hAnsi="Times New Roman" w:cs="Times New Roman"/>
          <w:sz w:val="24"/>
          <w:szCs w:val="24"/>
        </w:rPr>
        <w:t>Заемщиком до получения целевого жилищного займа в целях приобретения по договору купли-продажи</w:t>
      </w:r>
      <w:r w:rsidR="00DA09D0" w:rsidRPr="00135B8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B4FB8" w:rsidRPr="00135B81">
        <w:rPr>
          <w:rFonts w:ascii="Times New Roman" w:hAnsi="Times New Roman" w:cs="Times New Roman"/>
          <w:sz w:val="24"/>
          <w:szCs w:val="24"/>
        </w:rPr>
        <w:t>:</w:t>
      </w:r>
    </w:p>
    <w:p w:rsidR="00676FBC" w:rsidRPr="00135B81" w:rsidRDefault="00676FBC" w:rsidP="00676FBC">
      <w:pPr>
        <w:widowControl w:val="0"/>
        <w:tabs>
          <w:tab w:val="right" w:pos="9360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sz w:val="24"/>
          <w:szCs w:val="24"/>
        </w:rPr>
        <w:t>жилого помещения (квартиры), находящегося по адресу: </w:t>
      </w:r>
      <w:r w:rsidRPr="00135B81">
        <w:rPr>
          <w:rFonts w:ascii="Times New Roman" w:hAnsi="Times New Roman"/>
          <w:sz w:val="24"/>
          <w:szCs w:val="24"/>
          <w:highlight w:val="cyan"/>
        </w:rPr>
        <w:t>Новосибирская область,</w:t>
      </w:r>
      <w:r w:rsidR="00135B81">
        <w:rPr>
          <w:rFonts w:ascii="Times New Roman" w:hAnsi="Times New Roman"/>
          <w:sz w:val="24"/>
          <w:szCs w:val="24"/>
        </w:rPr>
        <w:br/>
      </w:r>
      <w:r w:rsidRPr="00135B81">
        <w:rPr>
          <w:rFonts w:ascii="Times New Roman" w:hAnsi="Times New Roman"/>
          <w:sz w:val="24"/>
          <w:szCs w:val="24"/>
          <w:highlight w:val="cyan"/>
        </w:rPr>
        <w:t>г. Новосибирск, ул. Пролетарская, д.4, корп.5 кв.</w:t>
      </w:r>
      <w:r w:rsidR="00984EFD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Pr="00135B81">
        <w:rPr>
          <w:rFonts w:ascii="Times New Roman" w:hAnsi="Times New Roman"/>
          <w:sz w:val="24"/>
          <w:szCs w:val="24"/>
          <w:highlight w:val="cyan"/>
        </w:rPr>
        <w:t>24, общей площадью 54,2 кв. метров, состоящего из 2-х комнат</w:t>
      </w:r>
      <w:r w:rsidRPr="002A46E2">
        <w:rPr>
          <w:rFonts w:ascii="Times New Roman" w:hAnsi="Times New Roman"/>
          <w:sz w:val="24"/>
          <w:szCs w:val="24"/>
        </w:rPr>
        <w:t>,</w:t>
      </w:r>
      <w:r w:rsidR="002A46E2" w:rsidRPr="002A46E2">
        <w:rPr>
          <w:rFonts w:ascii="Times New Roman" w:hAnsi="Times New Roman"/>
          <w:sz w:val="24"/>
          <w:szCs w:val="24"/>
        </w:rPr>
        <w:t xml:space="preserve"> </w:t>
      </w:r>
      <w:r w:rsidR="002A46E2" w:rsidRPr="00221F84">
        <w:rPr>
          <w:rFonts w:ascii="Times New Roman" w:hAnsi="Times New Roman"/>
          <w:sz w:val="24"/>
          <w:szCs w:val="24"/>
          <w:highlight w:val="cyan"/>
        </w:rPr>
        <w:t>кадастровый номер жилого помещения</w:t>
      </w:r>
      <w:r w:rsidR="002A46E2" w:rsidRPr="00221F84">
        <w:rPr>
          <w:rFonts w:ascii="Times New Roman" w:hAnsi="Times New Roman"/>
          <w:sz w:val="24"/>
          <w:szCs w:val="24"/>
        </w:rPr>
        <w:t xml:space="preserve"> </w:t>
      </w:r>
      <w:r w:rsidR="00221F84" w:rsidRPr="00221F84">
        <w:rPr>
          <w:rFonts w:ascii="Times New Roman" w:hAnsi="Times New Roman"/>
          <w:sz w:val="24"/>
          <w:szCs w:val="24"/>
        </w:rPr>
        <w:t>12</w:t>
      </w:r>
      <w:r w:rsidR="00221F84" w:rsidRPr="00363FD5">
        <w:rPr>
          <w:rFonts w:ascii="Times New Roman" w:hAnsi="Times New Roman"/>
          <w:sz w:val="24"/>
          <w:szCs w:val="24"/>
          <w:highlight w:val="cyan"/>
        </w:rPr>
        <w:t>:34:56:78:90</w:t>
      </w:r>
      <w:r w:rsidR="00221F84">
        <w:rPr>
          <w:rFonts w:ascii="Times New Roman" w:hAnsi="Times New Roman"/>
          <w:sz w:val="24"/>
          <w:szCs w:val="24"/>
          <w:highlight w:val="cyan"/>
        </w:rPr>
        <w:t xml:space="preserve">, </w:t>
      </w:r>
      <w:r w:rsidRPr="00135B81">
        <w:rPr>
          <w:rFonts w:ascii="Times New Roman" w:hAnsi="Times New Roman"/>
          <w:sz w:val="24"/>
          <w:szCs w:val="24"/>
          <w:highlight w:val="cyan"/>
        </w:rPr>
        <w:t>находящегося на 4 этаже, договорной стоимостью 2 637 000 (два миллиона шестьсот тридцать семь тысяч) </w:t>
      </w:r>
      <w:r w:rsidRPr="00742A01">
        <w:rPr>
          <w:rFonts w:ascii="Times New Roman" w:hAnsi="Times New Roman"/>
          <w:sz w:val="24"/>
          <w:szCs w:val="24"/>
          <w:highlight w:val="cyan"/>
        </w:rPr>
        <w:t>рублей 00 копеек</w:t>
      </w:r>
      <w:r w:rsidRPr="00135B81">
        <w:rPr>
          <w:rFonts w:ascii="Times New Roman" w:hAnsi="Times New Roman"/>
          <w:sz w:val="24"/>
          <w:szCs w:val="24"/>
          <w:highlight w:val="cyan"/>
        </w:rPr>
        <w:t>;</w:t>
      </w:r>
    </w:p>
    <w:p w:rsidR="00135B81" w:rsidRPr="008E5742" w:rsidRDefault="00135B81" w:rsidP="00221F84">
      <w:pPr>
        <w:tabs>
          <w:tab w:val="right" w:pos="9072"/>
        </w:tabs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8E5742">
        <w:rPr>
          <w:rFonts w:ascii="Times New Roman" w:hAnsi="Times New Roman"/>
          <w:sz w:val="24"/>
          <w:szCs w:val="24"/>
        </w:rPr>
        <w:t>жилого дома, расположенного по адресу</w:t>
      </w:r>
      <w:r>
        <w:rPr>
          <w:rFonts w:ascii="Times New Roman" w:hAnsi="Times New Roman"/>
          <w:b/>
          <w:sz w:val="24"/>
          <w:szCs w:val="24"/>
        </w:rPr>
        <w:t>:</w:t>
      </w:r>
      <w:r w:rsidRPr="008E5742">
        <w:rPr>
          <w:rFonts w:ascii="Times New Roman" w:hAnsi="Times New Roman"/>
          <w:b/>
          <w:sz w:val="24"/>
          <w:szCs w:val="24"/>
          <w:highlight w:val="cyan"/>
        </w:rPr>
        <w:t xml:space="preserve"> Новосибирская область, город Новосибирск, улица Свободы, дом 11,</w:t>
      </w:r>
      <w:r w:rsidRPr="008E5742">
        <w:rPr>
          <w:rFonts w:ascii="Times New Roman" w:hAnsi="Times New Roman"/>
          <w:b/>
          <w:sz w:val="24"/>
          <w:szCs w:val="24"/>
        </w:rPr>
        <w:t xml:space="preserve"> </w:t>
      </w:r>
      <w:r w:rsidRPr="00221F84">
        <w:rPr>
          <w:rFonts w:ascii="Times New Roman" w:hAnsi="Times New Roman"/>
          <w:sz w:val="24"/>
          <w:szCs w:val="24"/>
        </w:rPr>
        <w:t>общей площадью </w:t>
      </w:r>
      <w:r w:rsidRPr="00221F84">
        <w:rPr>
          <w:rFonts w:ascii="Times New Roman" w:hAnsi="Times New Roman"/>
          <w:sz w:val="24"/>
          <w:szCs w:val="24"/>
          <w:highlight w:val="cyan"/>
        </w:rPr>
        <w:t>150 кв.метров</w:t>
      </w:r>
      <w:r w:rsidRPr="00221F84">
        <w:rPr>
          <w:rFonts w:ascii="Times New Roman" w:hAnsi="Times New Roman"/>
          <w:sz w:val="24"/>
          <w:szCs w:val="24"/>
        </w:rPr>
        <w:t xml:space="preserve">, </w:t>
      </w:r>
      <w:r w:rsidRPr="00221F84">
        <w:rPr>
          <w:rFonts w:ascii="Times New Roman" w:hAnsi="Times New Roman"/>
          <w:sz w:val="24"/>
          <w:szCs w:val="24"/>
          <w:highlight w:val="cyan"/>
        </w:rPr>
        <w:t>этажность жилого дома: 2 этажа</w:t>
      </w:r>
      <w:r w:rsidR="00221F84" w:rsidRPr="00221F84">
        <w:rPr>
          <w:rFonts w:ascii="Times New Roman" w:hAnsi="Times New Roman"/>
          <w:sz w:val="24"/>
          <w:szCs w:val="24"/>
          <w:highlight w:val="cyan"/>
        </w:rPr>
        <w:t>, кадастровый номер жилого дома</w:t>
      </w:r>
      <w:r w:rsidR="00221F84" w:rsidRPr="00221F84">
        <w:rPr>
          <w:rFonts w:ascii="Times New Roman" w:hAnsi="Times New Roman"/>
          <w:b/>
          <w:sz w:val="24"/>
          <w:szCs w:val="24"/>
          <w:highlight w:val="cyan"/>
        </w:rPr>
        <w:t xml:space="preserve"> </w:t>
      </w:r>
      <w:r w:rsidR="00221F84" w:rsidRPr="00221F84">
        <w:rPr>
          <w:rFonts w:ascii="Times New Roman" w:hAnsi="Times New Roman"/>
          <w:sz w:val="24"/>
          <w:szCs w:val="24"/>
          <w:highlight w:val="cyan"/>
        </w:rPr>
        <w:t>12:34:56:78:90</w:t>
      </w:r>
    </w:p>
    <w:p w:rsidR="00846B5E" w:rsidRPr="00135B81" w:rsidRDefault="00135B81" w:rsidP="00135B81">
      <w:pPr>
        <w:widowControl w:val="0"/>
        <w:tabs>
          <w:tab w:val="righ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E5742">
        <w:rPr>
          <w:rFonts w:ascii="Times New Roman" w:hAnsi="Times New Roman"/>
          <w:sz w:val="24"/>
          <w:szCs w:val="24"/>
        </w:rPr>
        <w:t xml:space="preserve">на земельном участке общей площадью </w:t>
      </w:r>
      <w:r w:rsidRPr="008E5742">
        <w:rPr>
          <w:rFonts w:ascii="Times New Roman" w:hAnsi="Times New Roman"/>
          <w:b/>
          <w:sz w:val="24"/>
          <w:szCs w:val="24"/>
          <w:highlight w:val="cyan"/>
        </w:rPr>
        <w:t>600</w:t>
      </w:r>
      <w:r w:rsidRPr="008E5742">
        <w:rPr>
          <w:rFonts w:ascii="Times New Roman" w:hAnsi="Times New Roman"/>
          <w:b/>
          <w:sz w:val="24"/>
          <w:szCs w:val="24"/>
        </w:rPr>
        <w:t xml:space="preserve"> кв. метров</w:t>
      </w:r>
      <w:r w:rsidRPr="008E5742">
        <w:rPr>
          <w:rFonts w:ascii="Times New Roman" w:hAnsi="Times New Roman"/>
          <w:sz w:val="24"/>
          <w:szCs w:val="24"/>
        </w:rPr>
        <w:t xml:space="preserve">, кадастровый номер земельного участка </w:t>
      </w:r>
      <w:r w:rsidRPr="008E5742">
        <w:rPr>
          <w:rFonts w:ascii="Times New Roman" w:hAnsi="Times New Roman"/>
          <w:sz w:val="24"/>
          <w:szCs w:val="24"/>
          <w:highlight w:val="cyan"/>
        </w:rPr>
        <w:t>30053046708090</w:t>
      </w:r>
      <w:r w:rsidRPr="008E5742">
        <w:rPr>
          <w:rFonts w:ascii="Times New Roman" w:hAnsi="Times New Roman"/>
          <w:sz w:val="24"/>
          <w:szCs w:val="24"/>
        </w:rPr>
        <w:t>, целевое назначение</w:t>
      </w:r>
      <w:r>
        <w:rPr>
          <w:rFonts w:ascii="Times New Roman" w:hAnsi="Times New Roman"/>
          <w:sz w:val="24"/>
          <w:szCs w:val="24"/>
        </w:rPr>
        <w:t xml:space="preserve"> (категория) земельного участка</w:t>
      </w:r>
      <w:r>
        <w:rPr>
          <w:rFonts w:ascii="Times New Roman" w:hAnsi="Times New Roman"/>
          <w:sz w:val="24"/>
          <w:szCs w:val="24"/>
        </w:rPr>
        <w:br/>
      </w:r>
      <w:r w:rsidRPr="008E5742">
        <w:rPr>
          <w:rFonts w:ascii="Times New Roman" w:hAnsi="Times New Roman"/>
          <w:sz w:val="24"/>
          <w:szCs w:val="24"/>
          <w:shd w:val="clear" w:color="auto" w:fill="00FFFF"/>
        </w:rPr>
        <w:t>земли населенных пунктов</w:t>
      </w:r>
      <w:r w:rsidRPr="008E5742">
        <w:rPr>
          <w:rFonts w:ascii="Times New Roman" w:hAnsi="Times New Roman"/>
          <w:sz w:val="24"/>
          <w:szCs w:val="24"/>
        </w:rPr>
        <w:t>, вид разрешенного использования земельного участка</w:t>
      </w:r>
      <w:r w:rsidRPr="008E5742">
        <w:rPr>
          <w:rFonts w:ascii="Times New Roman" w:hAnsi="Times New Roman"/>
          <w:sz w:val="24"/>
          <w:szCs w:val="24"/>
          <w:highlight w:val="cyan"/>
        </w:rPr>
        <w:t xml:space="preserve"> для индивидуального жилищного строительств</w:t>
      </w:r>
      <w:r w:rsidRPr="00E464D9">
        <w:rPr>
          <w:rFonts w:ascii="Times New Roman" w:hAnsi="Times New Roman"/>
          <w:sz w:val="24"/>
          <w:szCs w:val="24"/>
          <w:shd w:val="clear" w:color="auto" w:fill="00FFFF"/>
        </w:rPr>
        <w:t>а</w:t>
      </w:r>
      <w:r>
        <w:rPr>
          <w:rFonts w:ascii="Times New Roman" w:hAnsi="Times New Roman"/>
          <w:sz w:val="24"/>
          <w:szCs w:val="24"/>
        </w:rPr>
        <w:t xml:space="preserve">, договорной стоимостью </w:t>
      </w:r>
      <w:r>
        <w:rPr>
          <w:rFonts w:ascii="Times New Roman" w:hAnsi="Times New Roman"/>
          <w:b/>
          <w:sz w:val="24"/>
          <w:szCs w:val="24"/>
          <w:highlight w:val="cyan"/>
        </w:rPr>
        <w:t>3 000 000 (три </w:t>
      </w:r>
      <w:r w:rsidRPr="008E5742">
        <w:rPr>
          <w:rFonts w:ascii="Times New Roman" w:hAnsi="Times New Roman"/>
          <w:b/>
          <w:sz w:val="24"/>
          <w:szCs w:val="24"/>
          <w:highlight w:val="cyan"/>
        </w:rPr>
        <w:t>миллиона) рублей</w:t>
      </w:r>
      <w:r w:rsidRPr="008E5742">
        <w:rPr>
          <w:rFonts w:ascii="Times New Roman" w:hAnsi="Times New Roman"/>
          <w:b/>
          <w:sz w:val="24"/>
          <w:szCs w:val="24"/>
        </w:rPr>
        <w:t xml:space="preserve"> </w:t>
      </w:r>
      <w:r w:rsidRPr="00C40A5B">
        <w:rPr>
          <w:rFonts w:ascii="Times New Roman" w:hAnsi="Times New Roman"/>
          <w:b/>
          <w:sz w:val="24"/>
          <w:szCs w:val="24"/>
          <w:highlight w:val="cyan"/>
        </w:rPr>
        <w:t>00 копеек</w:t>
      </w:r>
      <w:r w:rsidRPr="008E5742">
        <w:rPr>
          <w:rFonts w:ascii="Times New Roman" w:hAnsi="Times New Roman"/>
          <w:sz w:val="24"/>
          <w:szCs w:val="24"/>
        </w:rPr>
        <w:t>.</w:t>
      </w:r>
    </w:p>
    <w:p w:rsidR="00EC3FF9" w:rsidRPr="00135B81" w:rsidRDefault="00EC3FF9" w:rsidP="002035D0">
      <w:pPr>
        <w:pStyle w:val="ConsPlusNonformat"/>
        <w:spacing w:before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В случае представления Заемщиком Заимодавцу заявления о</w:t>
      </w:r>
      <w:r w:rsidR="005D008B">
        <w:rPr>
          <w:rFonts w:ascii="Times New Roman" w:hAnsi="Times New Roman" w:cs="Times New Roman"/>
          <w:sz w:val="24"/>
          <w:szCs w:val="24"/>
        </w:rPr>
        <w:t xml:space="preserve"> </w:t>
      </w:r>
      <w:r w:rsidRPr="00135B81">
        <w:rPr>
          <w:rFonts w:ascii="Times New Roman" w:hAnsi="Times New Roman" w:cs="Times New Roman"/>
          <w:sz w:val="24"/>
          <w:szCs w:val="24"/>
        </w:rPr>
        <w:t xml:space="preserve">прекращении предоставления целевого жилищного займа для погашения обязательств перед Кредитором по ипотечному кредиту </w:t>
      </w:r>
      <w:r w:rsidR="00393D4A" w:rsidRPr="00135B81">
        <w:rPr>
          <w:rFonts w:ascii="Times New Roman" w:hAnsi="Times New Roman" w:cs="Times New Roman"/>
          <w:sz w:val="24"/>
          <w:szCs w:val="24"/>
        </w:rPr>
        <w:t>(займу)</w:t>
      </w:r>
      <w:r w:rsidR="000644F1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Pr="00135B81">
        <w:rPr>
          <w:rFonts w:ascii="Times New Roman" w:hAnsi="Times New Roman" w:cs="Times New Roman"/>
          <w:sz w:val="24"/>
          <w:szCs w:val="24"/>
        </w:rPr>
        <w:t>з</w:t>
      </w:r>
      <w:r w:rsidR="002035D0" w:rsidRPr="00135B81">
        <w:rPr>
          <w:rFonts w:ascii="Times New Roman" w:hAnsi="Times New Roman" w:cs="Times New Roman"/>
          <w:sz w:val="24"/>
          <w:szCs w:val="24"/>
        </w:rPr>
        <w:t xml:space="preserve">а счет накоплений для жилищного </w:t>
      </w:r>
      <w:r w:rsidRPr="00135B81">
        <w:rPr>
          <w:rFonts w:ascii="Times New Roman" w:hAnsi="Times New Roman" w:cs="Times New Roman"/>
          <w:sz w:val="24"/>
          <w:szCs w:val="24"/>
        </w:rPr>
        <w:t xml:space="preserve">обеспечения, учитываемых на его именном накопительном счете, Заимодавец прекращает предоставление целевого жилищного займа Заемщику. </w:t>
      </w:r>
    </w:p>
    <w:p w:rsidR="00AE594E" w:rsidRDefault="00D72CA1" w:rsidP="00AE5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4.</w:t>
      </w:r>
      <w:r w:rsidR="00F32534" w:rsidRPr="00135B81">
        <w:rPr>
          <w:rFonts w:ascii="Times New Roman" w:hAnsi="Times New Roman" w:cs="Times New Roman"/>
          <w:sz w:val="24"/>
          <w:szCs w:val="24"/>
        </w:rPr>
        <w:t> </w:t>
      </w:r>
      <w:r w:rsidRPr="00135B81">
        <w:rPr>
          <w:rFonts w:ascii="Times New Roman" w:hAnsi="Times New Roman" w:cs="Times New Roman"/>
          <w:sz w:val="24"/>
          <w:szCs w:val="24"/>
        </w:rPr>
        <w:t xml:space="preserve">На дату подписания настоящего Договора </w:t>
      </w:r>
      <w:r w:rsidR="006B4FB8" w:rsidRPr="00135B81">
        <w:rPr>
          <w:rFonts w:ascii="Times New Roman" w:hAnsi="Times New Roman" w:cs="Times New Roman"/>
          <w:sz w:val="24"/>
          <w:szCs w:val="24"/>
        </w:rPr>
        <w:t>остаток непогашенной</w:t>
      </w:r>
      <w:r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="006B4FB8" w:rsidRPr="00135B81">
        <w:rPr>
          <w:rFonts w:ascii="Times New Roman" w:hAnsi="Times New Roman" w:cs="Times New Roman"/>
          <w:sz w:val="24"/>
          <w:szCs w:val="24"/>
        </w:rPr>
        <w:t>задолженности Заемщика перед Кредитором составляет</w:t>
      </w:r>
      <w:r w:rsidR="00334438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="00676FBC" w:rsidRPr="00135B81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850 000 (восемьсот пятьдесят тысяч)</w:t>
      </w:r>
      <w:r w:rsidR="00676FBC" w:rsidRPr="00135B81">
        <w:rPr>
          <w:rFonts w:ascii="Times New Roman" w:hAnsi="Times New Roman" w:cs="Times New Roman"/>
          <w:b/>
          <w:sz w:val="24"/>
          <w:szCs w:val="24"/>
          <w:highlight w:val="cyan"/>
        </w:rPr>
        <w:t> рублей</w:t>
      </w:r>
      <w:r w:rsidR="00676FBC" w:rsidRPr="00135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FBC" w:rsidRPr="00C40A5B">
        <w:rPr>
          <w:rFonts w:ascii="Times New Roman" w:hAnsi="Times New Roman" w:cs="Times New Roman"/>
          <w:b/>
          <w:sz w:val="24"/>
          <w:szCs w:val="24"/>
          <w:highlight w:val="cyan"/>
        </w:rPr>
        <w:t>00 копеек</w:t>
      </w:r>
      <w:r w:rsidR="00676FBC" w:rsidRPr="00135B81">
        <w:rPr>
          <w:rFonts w:ascii="Times New Roman" w:hAnsi="Times New Roman" w:cs="Times New Roman"/>
          <w:sz w:val="24"/>
          <w:szCs w:val="24"/>
        </w:rPr>
        <w:t>.</w:t>
      </w:r>
    </w:p>
    <w:p w:rsidR="00AE594E" w:rsidRPr="002A46E2" w:rsidRDefault="00AE594E" w:rsidP="002A46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4FB8" w:rsidRPr="00135B81" w:rsidRDefault="006B4FB8" w:rsidP="003344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395"/>
      <w:bookmarkEnd w:id="4"/>
      <w:r w:rsidRPr="00135B81">
        <w:rPr>
          <w:rFonts w:ascii="Times New Roman" w:hAnsi="Times New Roman" w:cs="Times New Roman"/>
          <w:b/>
          <w:sz w:val="24"/>
          <w:szCs w:val="24"/>
        </w:rPr>
        <w:t>II. Обеспечение Договора</w:t>
      </w:r>
    </w:p>
    <w:p w:rsidR="008015B3" w:rsidRPr="002A46E2" w:rsidRDefault="008015B3" w:rsidP="006B4FB8">
      <w:pPr>
        <w:pStyle w:val="ConsPlusNonformat"/>
        <w:jc w:val="both"/>
        <w:rPr>
          <w:rFonts w:ascii="Times New Roman" w:hAnsi="Times New Roman" w:cs="Times New Roman"/>
        </w:rPr>
      </w:pPr>
    </w:p>
    <w:p w:rsidR="006B4FB8" w:rsidRPr="00135B81" w:rsidRDefault="00334438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5. </w:t>
      </w:r>
      <w:r w:rsidR="006B4FB8" w:rsidRPr="00135B81">
        <w:rPr>
          <w:rFonts w:ascii="Times New Roman" w:hAnsi="Times New Roman" w:cs="Times New Roman"/>
          <w:sz w:val="24"/>
          <w:szCs w:val="24"/>
        </w:rPr>
        <w:t>Обеспечением исполнения обязательств Заемщика перед Заимодавцем в рамках настоящего Договора является последующая ипотека жилого помещения и земельного участка</w:t>
      </w:r>
      <w:r w:rsidR="00E34DFD" w:rsidRPr="00135B81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w:anchor="Par363" w:tooltip="Ссылка на текущий документ" w:history="1">
        <w:r w:rsidR="006B4FB8" w:rsidRPr="00135B81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="006B4FB8" w:rsidRPr="00135B81">
        <w:rPr>
          <w:rFonts w:ascii="Times New Roman" w:hAnsi="Times New Roman" w:cs="Times New Roman"/>
          <w:sz w:val="24"/>
          <w:szCs w:val="24"/>
        </w:rPr>
        <w:t xml:space="preserve"> настоящего Договора, в пользу Российской Федерации в лице Учреждения с даты государственной регистрации последующего договора об ипотеке.</w:t>
      </w:r>
    </w:p>
    <w:p w:rsidR="00266371" w:rsidRDefault="006B4FB8" w:rsidP="00135B81">
      <w:pPr>
        <w:tabs>
          <w:tab w:val="right" w:pos="9072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00FFFF"/>
        </w:rPr>
      </w:pPr>
      <w:r w:rsidRPr="00135B81">
        <w:rPr>
          <w:rFonts w:ascii="Times New Roman" w:hAnsi="Times New Roman"/>
          <w:sz w:val="24"/>
          <w:szCs w:val="24"/>
        </w:rPr>
        <w:t xml:space="preserve">Залогодержателем жилого помещения, указанного в </w:t>
      </w:r>
      <w:hyperlink w:anchor="Par363" w:tooltip="Ссылка на текущий документ" w:history="1">
        <w:r w:rsidR="00334438" w:rsidRPr="00135B81">
          <w:rPr>
            <w:rFonts w:ascii="Times New Roman" w:hAnsi="Times New Roman"/>
            <w:sz w:val="24"/>
            <w:szCs w:val="24"/>
          </w:rPr>
          <w:t xml:space="preserve">пункте </w:t>
        </w:r>
        <w:r w:rsidRPr="00135B81">
          <w:rPr>
            <w:rFonts w:ascii="Times New Roman" w:hAnsi="Times New Roman"/>
            <w:sz w:val="24"/>
            <w:szCs w:val="24"/>
          </w:rPr>
          <w:t>3</w:t>
        </w:r>
      </w:hyperlink>
      <w:r w:rsidR="00334438" w:rsidRPr="00135B81">
        <w:rPr>
          <w:rFonts w:ascii="Times New Roman" w:hAnsi="Times New Roman"/>
          <w:sz w:val="24"/>
          <w:szCs w:val="24"/>
        </w:rPr>
        <w:t xml:space="preserve"> </w:t>
      </w:r>
      <w:r w:rsidRPr="00135B81">
        <w:rPr>
          <w:rFonts w:ascii="Times New Roman" w:hAnsi="Times New Roman"/>
          <w:sz w:val="24"/>
          <w:szCs w:val="24"/>
        </w:rPr>
        <w:t>настоящего Договора,</w:t>
      </w:r>
      <w:r w:rsidR="00334438" w:rsidRPr="00135B81">
        <w:rPr>
          <w:rFonts w:ascii="Times New Roman" w:hAnsi="Times New Roman"/>
          <w:sz w:val="24"/>
          <w:szCs w:val="24"/>
        </w:rPr>
        <w:t xml:space="preserve"> </w:t>
      </w:r>
      <w:r w:rsidRPr="00135B81">
        <w:rPr>
          <w:rFonts w:ascii="Times New Roman" w:hAnsi="Times New Roman"/>
          <w:sz w:val="24"/>
          <w:szCs w:val="24"/>
        </w:rPr>
        <w:t>по предшествующей ипотеке является</w:t>
      </w:r>
      <w:r w:rsidR="00334438" w:rsidRPr="00135B81">
        <w:rPr>
          <w:rFonts w:ascii="Times New Roman" w:hAnsi="Times New Roman"/>
          <w:sz w:val="24"/>
          <w:szCs w:val="24"/>
        </w:rPr>
        <w:t xml:space="preserve"> </w:t>
      </w:r>
      <w:r w:rsidR="00135B81" w:rsidRPr="006F08CD">
        <w:rPr>
          <w:rFonts w:ascii="Times New Roman" w:hAnsi="Times New Roman"/>
          <w:sz w:val="24"/>
          <w:szCs w:val="24"/>
          <w:shd w:val="clear" w:color="auto" w:fill="00FFFF"/>
        </w:rPr>
        <w:t>Публичн</w:t>
      </w:r>
      <w:r w:rsidR="00135B81">
        <w:rPr>
          <w:rFonts w:ascii="Times New Roman" w:hAnsi="Times New Roman"/>
          <w:sz w:val="24"/>
          <w:szCs w:val="24"/>
          <w:shd w:val="clear" w:color="auto" w:fill="00FFFF"/>
        </w:rPr>
        <w:t>ое</w:t>
      </w:r>
      <w:r w:rsidR="00135B81" w:rsidRPr="006F08CD">
        <w:rPr>
          <w:rFonts w:ascii="Times New Roman" w:hAnsi="Times New Roman"/>
          <w:sz w:val="24"/>
          <w:szCs w:val="24"/>
          <w:shd w:val="clear" w:color="auto" w:fill="00FFFF"/>
        </w:rPr>
        <w:t xml:space="preserve"> акционерн</w:t>
      </w:r>
      <w:r w:rsidR="00135B81">
        <w:rPr>
          <w:rFonts w:ascii="Times New Roman" w:hAnsi="Times New Roman"/>
          <w:sz w:val="24"/>
          <w:szCs w:val="24"/>
          <w:shd w:val="clear" w:color="auto" w:fill="00FFFF"/>
        </w:rPr>
        <w:t>ое</w:t>
      </w:r>
      <w:r w:rsidR="00135B81" w:rsidRPr="006F08CD">
        <w:rPr>
          <w:rFonts w:ascii="Times New Roman" w:hAnsi="Times New Roman"/>
          <w:sz w:val="24"/>
          <w:szCs w:val="24"/>
          <w:shd w:val="clear" w:color="auto" w:fill="00FFFF"/>
        </w:rPr>
        <w:t xml:space="preserve"> обществ</w:t>
      </w:r>
      <w:r w:rsidR="00135B81">
        <w:rPr>
          <w:rFonts w:ascii="Times New Roman" w:hAnsi="Times New Roman"/>
          <w:sz w:val="24"/>
          <w:szCs w:val="24"/>
          <w:shd w:val="clear" w:color="auto" w:fill="00FFFF"/>
        </w:rPr>
        <w:t>о</w:t>
      </w:r>
      <w:r w:rsidR="00135B81" w:rsidRPr="006F08CD">
        <w:rPr>
          <w:rFonts w:ascii="Times New Roman" w:hAnsi="Times New Roman"/>
          <w:sz w:val="24"/>
          <w:szCs w:val="24"/>
          <w:shd w:val="clear" w:color="auto" w:fill="00FFFF"/>
        </w:rPr>
        <w:t xml:space="preserve"> «Наименование банка»</w:t>
      </w:r>
      <w:r w:rsidR="00135B81">
        <w:rPr>
          <w:rFonts w:ascii="Times New Roman" w:hAnsi="Times New Roman"/>
          <w:sz w:val="24"/>
          <w:szCs w:val="24"/>
          <w:shd w:val="clear" w:color="auto" w:fill="00FFFF"/>
        </w:rPr>
        <w:t>.</w:t>
      </w:r>
    </w:p>
    <w:p w:rsidR="00135B81" w:rsidRPr="002A46E2" w:rsidRDefault="00135B81" w:rsidP="002A46E2">
      <w:pPr>
        <w:tabs>
          <w:tab w:val="righ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B0B6A" w:rsidRPr="00135B81" w:rsidRDefault="00AB0B6A" w:rsidP="003344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403"/>
      <w:bookmarkEnd w:id="5"/>
      <w:r w:rsidRPr="00135B81">
        <w:rPr>
          <w:rFonts w:ascii="Times New Roman" w:hAnsi="Times New Roman" w:cs="Times New Roman"/>
          <w:b/>
          <w:sz w:val="24"/>
          <w:szCs w:val="24"/>
        </w:rPr>
        <w:t xml:space="preserve">III. Порядок предоставления, </w:t>
      </w:r>
    </w:p>
    <w:p w:rsidR="006B4FB8" w:rsidRPr="00135B81" w:rsidRDefault="006B4FB8" w:rsidP="003344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B81">
        <w:rPr>
          <w:rFonts w:ascii="Times New Roman" w:hAnsi="Times New Roman" w:cs="Times New Roman"/>
          <w:b/>
          <w:sz w:val="24"/>
          <w:szCs w:val="24"/>
        </w:rPr>
        <w:t>погашения и возврата</w:t>
      </w:r>
      <w:r w:rsidR="00AB0B6A" w:rsidRPr="00135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B81">
        <w:rPr>
          <w:rFonts w:ascii="Times New Roman" w:hAnsi="Times New Roman" w:cs="Times New Roman"/>
          <w:b/>
          <w:sz w:val="24"/>
          <w:szCs w:val="24"/>
        </w:rPr>
        <w:t>целевого жилищного займа</w:t>
      </w:r>
    </w:p>
    <w:p w:rsidR="00266371" w:rsidRPr="002A46E2" w:rsidRDefault="00266371" w:rsidP="006B4FB8">
      <w:pPr>
        <w:pStyle w:val="ConsPlusNonformat"/>
        <w:jc w:val="both"/>
        <w:rPr>
          <w:rFonts w:ascii="Times New Roman" w:hAnsi="Times New Roman" w:cs="Times New Roman"/>
        </w:rPr>
      </w:pPr>
    </w:p>
    <w:p w:rsidR="006B4FB8" w:rsidRPr="00135B81" w:rsidRDefault="00261D69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6</w:t>
      </w:r>
      <w:r w:rsidR="00334438" w:rsidRPr="00135B81">
        <w:rPr>
          <w:rFonts w:ascii="Times New Roman" w:hAnsi="Times New Roman" w:cs="Times New Roman"/>
          <w:sz w:val="24"/>
          <w:szCs w:val="24"/>
        </w:rPr>
        <w:t>. </w:t>
      </w:r>
      <w:r w:rsidR="006B4FB8" w:rsidRPr="00135B81">
        <w:rPr>
          <w:rFonts w:ascii="Times New Roman" w:hAnsi="Times New Roman" w:cs="Times New Roman"/>
          <w:sz w:val="24"/>
          <w:szCs w:val="24"/>
        </w:rPr>
        <w:t>Предоставление Заимодавцем целевого жилищного займа на цели, указанные</w:t>
      </w:r>
      <w:r w:rsidR="00266371" w:rsidRPr="00135B81">
        <w:rPr>
          <w:rFonts w:ascii="Times New Roman" w:hAnsi="Times New Roman" w:cs="Times New Roman"/>
          <w:sz w:val="24"/>
          <w:szCs w:val="24"/>
        </w:rPr>
        <w:t xml:space="preserve"> в пункте 3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5D4935" w:rsidRPr="00135B81">
        <w:rPr>
          <w:rFonts w:ascii="Times New Roman" w:hAnsi="Times New Roman" w:cs="Times New Roman"/>
          <w:sz w:val="24"/>
          <w:szCs w:val="24"/>
        </w:rPr>
        <w:t>,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="00266371" w:rsidRPr="00135B8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6B4FB8" w:rsidRPr="00135B81">
        <w:rPr>
          <w:rFonts w:ascii="Times New Roman" w:hAnsi="Times New Roman" w:cs="Times New Roman"/>
          <w:sz w:val="24"/>
          <w:szCs w:val="24"/>
        </w:rPr>
        <w:t>путем перечисления накоплений в соответствии с пунк</w:t>
      </w:r>
      <w:r w:rsidR="00636443" w:rsidRPr="00135B81">
        <w:rPr>
          <w:rFonts w:ascii="Times New Roman" w:hAnsi="Times New Roman" w:cs="Times New Roman"/>
          <w:sz w:val="24"/>
          <w:szCs w:val="24"/>
        </w:rPr>
        <w:softHyphen/>
      </w:r>
      <w:r w:rsidR="006B4FB8" w:rsidRPr="00135B81">
        <w:rPr>
          <w:rFonts w:ascii="Times New Roman" w:hAnsi="Times New Roman" w:cs="Times New Roman"/>
          <w:sz w:val="24"/>
          <w:szCs w:val="24"/>
        </w:rPr>
        <w:t>тами</w:t>
      </w:r>
      <w:r w:rsidR="00636443" w:rsidRPr="00135B81">
        <w:rPr>
          <w:rFonts w:ascii="Times New Roman" w:hAnsi="Times New Roman" w:cs="Times New Roman"/>
          <w:sz w:val="24"/>
          <w:szCs w:val="24"/>
        </w:rPr>
        <w:t> </w:t>
      </w:r>
      <w:r w:rsidR="006B4FB8" w:rsidRPr="00135B81">
        <w:rPr>
          <w:rFonts w:ascii="Times New Roman" w:hAnsi="Times New Roman" w:cs="Times New Roman"/>
          <w:sz w:val="24"/>
          <w:szCs w:val="24"/>
        </w:rPr>
        <w:t>24, 25, 29</w:t>
      </w:r>
      <w:r w:rsidR="005D4935" w:rsidRPr="00135B81">
        <w:rPr>
          <w:rFonts w:ascii="Times New Roman" w:hAnsi="Times New Roman" w:cs="Times New Roman"/>
          <w:sz w:val="24"/>
          <w:szCs w:val="24"/>
        </w:rPr>
        <w:t xml:space="preserve"> и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 71 Правил.</w:t>
      </w:r>
    </w:p>
    <w:p w:rsidR="006B4FB8" w:rsidRPr="00135B81" w:rsidRDefault="00261D69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7</w:t>
      </w:r>
      <w:r w:rsidR="006B4FB8" w:rsidRPr="00135B81">
        <w:rPr>
          <w:rFonts w:ascii="Times New Roman" w:hAnsi="Times New Roman" w:cs="Times New Roman"/>
          <w:sz w:val="24"/>
          <w:szCs w:val="24"/>
        </w:rPr>
        <w:t>.</w:t>
      </w:r>
      <w:r w:rsidR="00334438" w:rsidRPr="00135B81">
        <w:rPr>
          <w:rFonts w:ascii="Times New Roman" w:hAnsi="Times New Roman" w:cs="Times New Roman"/>
          <w:sz w:val="24"/>
          <w:szCs w:val="24"/>
        </w:rPr>
        <w:t> 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Погашение целевого жилищного займа осуществляется Заимодавцем в случаях и в порядке, которые установлены Федеральным законом и </w:t>
      </w:r>
      <w:hyperlink r:id="rId9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="006B4FB8" w:rsidRPr="00135B8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6B4FB8" w:rsidRPr="00135B81">
        <w:rPr>
          <w:rFonts w:ascii="Times New Roman" w:hAnsi="Times New Roman" w:cs="Times New Roman"/>
          <w:sz w:val="24"/>
          <w:szCs w:val="24"/>
        </w:rPr>
        <w:t>.</w:t>
      </w:r>
    </w:p>
    <w:p w:rsidR="003A21CB" w:rsidRPr="00135B81" w:rsidRDefault="00261D69" w:rsidP="00135B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8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. В случае увольнения Заемщика с военной службы Заемщик уведомляет Заимодавца о факте своего увольнения с военной службы в течение 5 рабочих дней со дня издания приказа об исключении Заемщика из списков личного состава воинской части и сообщает полный почтовый адрес </w:t>
      </w:r>
      <w:r w:rsidR="002A46E2" w:rsidRPr="00221F84">
        <w:rPr>
          <w:rFonts w:ascii="Times New Roman" w:hAnsi="Times New Roman" w:cs="Times New Roman"/>
          <w:sz w:val="24"/>
          <w:szCs w:val="24"/>
        </w:rPr>
        <w:t xml:space="preserve">и адрес электронной почты (при наличии) </w:t>
      </w:r>
      <w:r w:rsidR="006B4FB8" w:rsidRPr="00221F84">
        <w:rPr>
          <w:rFonts w:ascii="Times New Roman" w:hAnsi="Times New Roman" w:cs="Times New Roman"/>
          <w:sz w:val="24"/>
          <w:szCs w:val="24"/>
        </w:rPr>
        <w:t>для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 направления материалов по </w:t>
      </w:r>
      <w:r w:rsidR="00665DE8" w:rsidRPr="00135B81">
        <w:rPr>
          <w:rFonts w:ascii="Times New Roman" w:hAnsi="Times New Roman" w:cs="Times New Roman"/>
          <w:sz w:val="24"/>
          <w:szCs w:val="24"/>
        </w:rPr>
        <w:t xml:space="preserve">взаиморасчетам с </w:t>
      </w:r>
      <w:r w:rsidR="006B4FB8" w:rsidRPr="00135B81">
        <w:rPr>
          <w:rFonts w:ascii="Times New Roman" w:hAnsi="Times New Roman" w:cs="Times New Roman"/>
          <w:sz w:val="24"/>
          <w:szCs w:val="24"/>
        </w:rPr>
        <w:t>Заимодавцем.</w:t>
      </w:r>
    </w:p>
    <w:p w:rsidR="00F6088D" w:rsidRPr="00135B81" w:rsidRDefault="00261D69" w:rsidP="00F6088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9</w:t>
      </w:r>
      <w:r w:rsidR="00FD7AFF" w:rsidRPr="00135B81">
        <w:rPr>
          <w:rFonts w:ascii="Times New Roman" w:hAnsi="Times New Roman" w:cs="Times New Roman"/>
          <w:sz w:val="24"/>
          <w:szCs w:val="24"/>
        </w:rPr>
        <w:t>. </w:t>
      </w:r>
      <w:r w:rsidR="00F6088D" w:rsidRPr="00135B81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Заемщик досрочно уволен с военной службы и у него не возникло </w:t>
      </w:r>
      <w:r w:rsidR="00F6088D" w:rsidRPr="00135B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право на использование накоплений в соответствии со статьей 10 Федерального закона, Заемщик возвращает в соответствии с пунктом 79 Правил Заимодавцу средства накоплений, предоставленные ему по настоящему Договору (далее – задолженность), и уплачивает проценты в порядке, установленном Правилами. </w:t>
      </w:r>
    </w:p>
    <w:p w:rsidR="006B4FB8" w:rsidRPr="00135B81" w:rsidRDefault="006B4FB8" w:rsidP="005D49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Проценты на сумму остатка задолженности начисляются по</w:t>
      </w:r>
      <w:r w:rsidR="00AB64E0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Pr="00135B81">
        <w:rPr>
          <w:rFonts w:ascii="Times New Roman" w:hAnsi="Times New Roman" w:cs="Times New Roman"/>
          <w:sz w:val="24"/>
          <w:szCs w:val="24"/>
        </w:rPr>
        <w:t>ставке</w:t>
      </w:r>
      <w:r w:rsidR="006A75D9" w:rsidRPr="00135B81">
        <w:rPr>
          <w:rFonts w:ascii="Times New Roman" w:hAnsi="Times New Roman" w:cs="Times New Roman"/>
          <w:sz w:val="24"/>
          <w:szCs w:val="24"/>
        </w:rPr>
        <w:t>, равной ставке рефинансирования, установленной Центральным банком Российской Федерации на дату возникновения основания для исключения Заемщика из реестра участников накопительно-ипотечной системы жилищного обеспечения военнослужащих.</w:t>
      </w:r>
    </w:p>
    <w:p w:rsidR="006B4FB8" w:rsidRPr="00135B81" w:rsidRDefault="006B4FB8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</w:t>
      </w:r>
      <w:r w:rsidR="00261D69" w:rsidRPr="00135B81">
        <w:rPr>
          <w:rFonts w:ascii="Times New Roman" w:hAnsi="Times New Roman" w:cs="Times New Roman"/>
          <w:sz w:val="24"/>
          <w:szCs w:val="24"/>
        </w:rPr>
        <w:t>0</w:t>
      </w:r>
      <w:r w:rsidR="005D4935" w:rsidRPr="00135B81">
        <w:rPr>
          <w:rFonts w:ascii="Times New Roman" w:hAnsi="Times New Roman" w:cs="Times New Roman"/>
          <w:sz w:val="24"/>
          <w:szCs w:val="24"/>
        </w:rPr>
        <w:t>.</w:t>
      </w:r>
      <w:r w:rsidR="000B066E">
        <w:rPr>
          <w:rFonts w:ascii="Times New Roman" w:hAnsi="Times New Roman" w:cs="Times New Roman"/>
          <w:sz w:val="24"/>
          <w:szCs w:val="24"/>
        </w:rPr>
        <w:t> </w:t>
      </w:r>
      <w:r w:rsidR="005D4935" w:rsidRPr="00135B81">
        <w:rPr>
          <w:rFonts w:ascii="Times New Roman" w:hAnsi="Times New Roman" w:cs="Times New Roman"/>
          <w:sz w:val="24"/>
          <w:szCs w:val="24"/>
        </w:rPr>
        <w:t>В случае</w:t>
      </w:r>
      <w:r w:rsidRPr="00135B81">
        <w:rPr>
          <w:rFonts w:ascii="Times New Roman" w:hAnsi="Times New Roman" w:cs="Times New Roman"/>
          <w:sz w:val="24"/>
          <w:szCs w:val="24"/>
        </w:rPr>
        <w:t xml:space="preserve"> если Заемщик уволен с военной службы и у него возникло право на использование накоплений в соответствии с Федеральным законом, накопления, перечисленные Заимодавцем в погашение обязательств по ипотечному кредиту после возникновения оснований для исключения Заемщика из реестра участников накопительно-ипотечной системы жилищного обеспечения военнослужащих, подлежат возврату Заимодавцу в порядке, установленном Правилами. </w:t>
      </w:r>
    </w:p>
    <w:p w:rsidR="006B4FB8" w:rsidRPr="00135B81" w:rsidRDefault="006B4FB8" w:rsidP="006B4F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7D0F" w:rsidRPr="00135B81" w:rsidRDefault="00617D0F" w:rsidP="00617D0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ar413"/>
      <w:bookmarkEnd w:id="6"/>
      <w:r w:rsidRPr="00135B81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617D0F" w:rsidRPr="002A46E2" w:rsidRDefault="00617D0F" w:rsidP="00617D0F">
      <w:pPr>
        <w:pStyle w:val="ConsPlusNonformat"/>
        <w:jc w:val="both"/>
        <w:rPr>
          <w:rFonts w:ascii="Times New Roman" w:hAnsi="Times New Roman" w:cs="Times New Roman"/>
        </w:rPr>
      </w:pPr>
    </w:p>
    <w:p w:rsidR="00617D0F" w:rsidRPr="00135B81" w:rsidRDefault="00617D0F" w:rsidP="00617D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11. Заемщик имеет право произвести полный или частичный досрочный возврат целевого жилищного займа Заимодавцу.</w:t>
      </w:r>
    </w:p>
    <w:p w:rsidR="00617D0F" w:rsidRPr="00135B81" w:rsidRDefault="00617D0F" w:rsidP="00617D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12. Заемщик обязан уведомить Заимодавца о возникновении угрозы утраты или повреждения жилого помещения. Жилое помещение и земельный участок (при наличии) находятся в залоге у Заимодавца до возникновения у Заемщика права на использование накоплений в соответствии с Федеральным законом либо до полного возврата средств целевого жилищного займа Заимодавцу.</w:t>
      </w:r>
    </w:p>
    <w:p w:rsidR="00617D0F" w:rsidRPr="00135B81" w:rsidRDefault="00617D0F" w:rsidP="00617D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 xml:space="preserve">13. Заимодавец обязуется: </w:t>
      </w:r>
    </w:p>
    <w:p w:rsidR="00617D0F" w:rsidRPr="00135B81" w:rsidRDefault="00617D0F" w:rsidP="00617D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предоставить Заемщику целевой жилищный заем в соответствии с настоящим Договором;</w:t>
      </w:r>
    </w:p>
    <w:p w:rsidR="00617D0F" w:rsidRPr="00135B81" w:rsidRDefault="00617D0F" w:rsidP="00617D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 xml:space="preserve">при возникновении у Заемщика права на использование накоплений в соответствии с Федеральным законом и отсутствии задолженности по целевому жилищному займу либо, в случае полного возврата Заемщиком целевого жилищного займа, осуществить все необходимые действия, связанные с погашением записи об ипотеке в Едином государственном реестре </w:t>
      </w:r>
      <w:r w:rsidR="00FC1194" w:rsidRPr="00F96C7E">
        <w:rPr>
          <w:rFonts w:ascii="Times New Roman" w:hAnsi="Times New Roman" w:cs="Times New Roman"/>
          <w:sz w:val="24"/>
          <w:szCs w:val="24"/>
        </w:rPr>
        <w:t xml:space="preserve">недвижимости. </w:t>
      </w:r>
    </w:p>
    <w:p w:rsidR="00617D0F" w:rsidRPr="00135B81" w:rsidRDefault="00617D0F" w:rsidP="00617D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14. Заимодавец имеет право обратить взыскание на находящееся в залоге жилое помещение и земельный участок (при наличии) в соответствии с законодательством Российской Федерации.</w:t>
      </w:r>
    </w:p>
    <w:p w:rsidR="00AD7162" w:rsidRPr="002A46E2" w:rsidRDefault="00AD7162" w:rsidP="002A46E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7" w:name="Par417"/>
      <w:bookmarkEnd w:id="7"/>
    </w:p>
    <w:p w:rsidR="006B4FB8" w:rsidRPr="00135B81" w:rsidRDefault="006B4FB8" w:rsidP="003344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B81">
        <w:rPr>
          <w:rFonts w:ascii="Times New Roman" w:hAnsi="Times New Roman" w:cs="Times New Roman"/>
          <w:b/>
          <w:sz w:val="24"/>
          <w:szCs w:val="24"/>
        </w:rPr>
        <w:t>V. Прочие условия</w:t>
      </w:r>
    </w:p>
    <w:p w:rsidR="006B4FB8" w:rsidRPr="002A46E2" w:rsidRDefault="006B4FB8" w:rsidP="006B4FB8">
      <w:pPr>
        <w:pStyle w:val="ConsPlusNonformat"/>
        <w:jc w:val="both"/>
        <w:rPr>
          <w:rFonts w:ascii="Times New Roman" w:hAnsi="Times New Roman" w:cs="Times New Roman"/>
        </w:rPr>
      </w:pPr>
    </w:p>
    <w:p w:rsidR="006B4FB8" w:rsidRPr="00135B81" w:rsidRDefault="00EE5E85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</w:t>
      </w:r>
      <w:r w:rsidR="00617D0F" w:rsidRPr="00135B81">
        <w:rPr>
          <w:rFonts w:ascii="Times New Roman" w:hAnsi="Times New Roman" w:cs="Times New Roman"/>
          <w:sz w:val="24"/>
          <w:szCs w:val="24"/>
        </w:rPr>
        <w:t>5</w:t>
      </w:r>
      <w:r w:rsidRPr="00135B81">
        <w:rPr>
          <w:rFonts w:ascii="Times New Roman" w:hAnsi="Times New Roman" w:cs="Times New Roman"/>
          <w:sz w:val="24"/>
          <w:szCs w:val="24"/>
        </w:rPr>
        <w:t>. </w:t>
      </w:r>
      <w:r w:rsidR="006B4FB8" w:rsidRPr="00135B81">
        <w:rPr>
          <w:rFonts w:ascii="Times New Roman" w:hAnsi="Times New Roman" w:cs="Times New Roman"/>
          <w:sz w:val="24"/>
          <w:szCs w:val="24"/>
        </w:rPr>
        <w:t>Во всем, что не оговорено настоящим Договором, Стороны руководствуются законодательством Российской Федерации.</w:t>
      </w:r>
    </w:p>
    <w:p w:rsidR="006B4FB8" w:rsidRPr="00135B81" w:rsidRDefault="006B4FB8" w:rsidP="006A75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</w:t>
      </w:r>
      <w:r w:rsidR="00617D0F" w:rsidRPr="00135B81">
        <w:rPr>
          <w:rFonts w:ascii="Times New Roman" w:hAnsi="Times New Roman" w:cs="Times New Roman"/>
          <w:sz w:val="24"/>
          <w:szCs w:val="24"/>
        </w:rPr>
        <w:t>6</w:t>
      </w:r>
      <w:r w:rsidRPr="00135B81">
        <w:rPr>
          <w:rFonts w:ascii="Times New Roman" w:hAnsi="Times New Roman" w:cs="Times New Roman"/>
          <w:sz w:val="24"/>
          <w:szCs w:val="24"/>
        </w:rPr>
        <w:t>.</w:t>
      </w:r>
      <w:r w:rsidR="00334438" w:rsidRPr="00135B81">
        <w:rPr>
          <w:rFonts w:ascii="Times New Roman" w:hAnsi="Times New Roman" w:cs="Times New Roman"/>
          <w:sz w:val="24"/>
          <w:szCs w:val="24"/>
        </w:rPr>
        <w:t> </w:t>
      </w:r>
      <w:r w:rsidRPr="00135B81">
        <w:rPr>
          <w:rFonts w:ascii="Times New Roman" w:hAnsi="Times New Roman" w:cs="Times New Roman"/>
          <w:sz w:val="24"/>
          <w:szCs w:val="24"/>
        </w:rPr>
        <w:t>При возникновении разногласий между Заимод</w:t>
      </w:r>
      <w:r w:rsidR="005D165F" w:rsidRPr="00135B81">
        <w:rPr>
          <w:rFonts w:ascii="Times New Roman" w:hAnsi="Times New Roman" w:cs="Times New Roman"/>
          <w:sz w:val="24"/>
          <w:szCs w:val="24"/>
        </w:rPr>
        <w:t>авцем и Заемщиком по вопросам вы</w:t>
      </w:r>
      <w:r w:rsidRPr="00135B81">
        <w:rPr>
          <w:rFonts w:ascii="Times New Roman" w:hAnsi="Times New Roman" w:cs="Times New Roman"/>
          <w:sz w:val="24"/>
          <w:szCs w:val="24"/>
        </w:rPr>
        <w:t>полнения настоящего Договора Стороны примут все меры к их разрешению путем переговоров.</w:t>
      </w:r>
      <w:r w:rsidR="005B326A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Pr="00135B81">
        <w:rPr>
          <w:rFonts w:ascii="Times New Roman" w:hAnsi="Times New Roman" w:cs="Times New Roman"/>
          <w:sz w:val="24"/>
          <w:szCs w:val="24"/>
        </w:rPr>
        <w:t>Разногласия, по которым Стороны не достигнут договоренности, подлежат рассмотрению в судебном порядке</w:t>
      </w:r>
      <w:r w:rsidR="005B326A" w:rsidRPr="00135B81">
        <w:rPr>
          <w:rFonts w:ascii="Times New Roman" w:hAnsi="Times New Roman" w:cs="Times New Roman"/>
          <w:sz w:val="24"/>
          <w:szCs w:val="24"/>
        </w:rPr>
        <w:t xml:space="preserve"> по месту нахождения жилого помещения, указанного в пункте 3 настоящего Договора</w:t>
      </w:r>
      <w:r w:rsidRPr="00135B81">
        <w:rPr>
          <w:rFonts w:ascii="Times New Roman" w:hAnsi="Times New Roman" w:cs="Times New Roman"/>
          <w:sz w:val="24"/>
          <w:szCs w:val="24"/>
        </w:rPr>
        <w:t>.</w:t>
      </w:r>
    </w:p>
    <w:p w:rsidR="006B4FB8" w:rsidRPr="00135B81" w:rsidRDefault="006B4FB8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</w:t>
      </w:r>
      <w:r w:rsidR="00617D0F" w:rsidRPr="00135B81">
        <w:rPr>
          <w:rFonts w:ascii="Times New Roman" w:hAnsi="Times New Roman" w:cs="Times New Roman"/>
          <w:sz w:val="24"/>
          <w:szCs w:val="24"/>
        </w:rPr>
        <w:t>7</w:t>
      </w:r>
      <w:r w:rsidRPr="00135B81">
        <w:rPr>
          <w:rFonts w:ascii="Times New Roman" w:hAnsi="Times New Roman" w:cs="Times New Roman"/>
          <w:sz w:val="24"/>
          <w:szCs w:val="24"/>
        </w:rPr>
        <w:t>.</w:t>
      </w:r>
      <w:r w:rsidR="00334438" w:rsidRPr="00135B81">
        <w:rPr>
          <w:rFonts w:ascii="Times New Roman" w:hAnsi="Times New Roman" w:cs="Times New Roman"/>
          <w:sz w:val="24"/>
          <w:szCs w:val="24"/>
        </w:rPr>
        <w:t> </w:t>
      </w:r>
      <w:r w:rsidRPr="00135B81">
        <w:rPr>
          <w:rFonts w:ascii="Times New Roman" w:hAnsi="Times New Roman" w:cs="Times New Roman"/>
          <w:sz w:val="24"/>
          <w:szCs w:val="24"/>
        </w:rPr>
        <w:t>При выполнении настоящего Договора Стороны обязуются проявлять корректность и соблюдать конфиденциальность информации, полученной в ходе реализации данного Договора.</w:t>
      </w:r>
    </w:p>
    <w:p w:rsidR="006B4FB8" w:rsidRPr="00135B81" w:rsidRDefault="00EE5E85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</w:t>
      </w:r>
      <w:r w:rsidR="00617D0F" w:rsidRPr="00135B81">
        <w:rPr>
          <w:rFonts w:ascii="Times New Roman" w:hAnsi="Times New Roman" w:cs="Times New Roman"/>
          <w:sz w:val="24"/>
          <w:szCs w:val="24"/>
        </w:rPr>
        <w:t>8</w:t>
      </w:r>
      <w:r w:rsidRPr="00135B81">
        <w:rPr>
          <w:rFonts w:ascii="Times New Roman" w:hAnsi="Times New Roman" w:cs="Times New Roman"/>
          <w:sz w:val="24"/>
          <w:szCs w:val="24"/>
        </w:rPr>
        <w:t>. </w:t>
      </w:r>
      <w:r w:rsidR="006B4FB8" w:rsidRPr="00135B81">
        <w:rPr>
          <w:rFonts w:ascii="Times New Roman" w:hAnsi="Times New Roman" w:cs="Times New Roman"/>
          <w:sz w:val="24"/>
          <w:szCs w:val="24"/>
        </w:rPr>
        <w:t>Наступление обстоятельств непреодолимой силы (форс-мажор) освобождает Стороны от ответственности за не</w:t>
      </w:r>
      <w:r w:rsidR="005D165F" w:rsidRPr="00135B81">
        <w:rPr>
          <w:rFonts w:ascii="Times New Roman" w:hAnsi="Times New Roman" w:cs="Times New Roman"/>
          <w:sz w:val="24"/>
          <w:szCs w:val="24"/>
        </w:rPr>
        <w:t>исполнение или несвоевременное ис</w:t>
      </w:r>
      <w:r w:rsidR="006B4FB8" w:rsidRPr="00135B81">
        <w:rPr>
          <w:rFonts w:ascii="Times New Roman" w:hAnsi="Times New Roman" w:cs="Times New Roman"/>
          <w:sz w:val="24"/>
          <w:szCs w:val="24"/>
        </w:rPr>
        <w:t>полнение обязательств по настоящему Договору.</w:t>
      </w:r>
    </w:p>
    <w:p w:rsidR="006B4FB8" w:rsidRPr="00135B81" w:rsidRDefault="006B4FB8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</w:t>
      </w:r>
      <w:r w:rsidR="00617D0F" w:rsidRPr="00135B81">
        <w:rPr>
          <w:rFonts w:ascii="Times New Roman" w:hAnsi="Times New Roman" w:cs="Times New Roman"/>
          <w:sz w:val="24"/>
          <w:szCs w:val="24"/>
        </w:rPr>
        <w:t>9</w:t>
      </w:r>
      <w:r w:rsidRPr="00135B81">
        <w:rPr>
          <w:rFonts w:ascii="Times New Roman" w:hAnsi="Times New Roman" w:cs="Times New Roman"/>
          <w:sz w:val="24"/>
          <w:szCs w:val="24"/>
        </w:rPr>
        <w:t>.</w:t>
      </w:r>
      <w:r w:rsidR="000B066E">
        <w:rPr>
          <w:rFonts w:ascii="Times New Roman" w:hAnsi="Times New Roman" w:cs="Times New Roman"/>
          <w:sz w:val="24"/>
          <w:szCs w:val="24"/>
        </w:rPr>
        <w:t> </w:t>
      </w:r>
      <w:r w:rsidRPr="00135B81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трех экземплярах, имеющих равную юридическую силу, по одному экземпляру для каждой из Сторон и один экземпляр </w:t>
      </w:r>
      <w:r w:rsidR="00F32534" w:rsidRPr="00135B81">
        <w:rPr>
          <w:rFonts w:ascii="Times New Roman" w:hAnsi="Times New Roman" w:cs="Times New Roman"/>
          <w:sz w:val="24"/>
          <w:szCs w:val="24"/>
        </w:rPr>
        <w:t>–</w:t>
      </w:r>
      <w:r w:rsidRPr="00135B81">
        <w:rPr>
          <w:rFonts w:ascii="Times New Roman" w:hAnsi="Times New Roman" w:cs="Times New Roman"/>
          <w:sz w:val="24"/>
          <w:szCs w:val="24"/>
        </w:rPr>
        <w:t xml:space="preserve"> для органа, осуществляющего государственную регистрацию прав на недвижимое имущество </w:t>
      </w:r>
      <w:r w:rsidRPr="00135B81">
        <w:rPr>
          <w:rFonts w:ascii="Times New Roman" w:hAnsi="Times New Roman" w:cs="Times New Roman"/>
          <w:sz w:val="24"/>
          <w:szCs w:val="24"/>
        </w:rPr>
        <w:lastRenderedPageBreak/>
        <w:t>и сделок с ним.</w:t>
      </w:r>
    </w:p>
    <w:p w:rsidR="00AD7162" w:rsidRPr="002A46E2" w:rsidRDefault="00AD7162" w:rsidP="002A46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E0917" w:rsidRPr="00135B81" w:rsidRDefault="009E0917" w:rsidP="009E09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B81">
        <w:rPr>
          <w:rFonts w:ascii="Times New Roman" w:hAnsi="Times New Roman" w:cs="Times New Roman"/>
          <w:b/>
          <w:sz w:val="24"/>
          <w:szCs w:val="24"/>
        </w:rPr>
        <w:t>Реквизиты и подписи Сторон:</w:t>
      </w:r>
    </w:p>
    <w:p w:rsidR="009E0917" w:rsidRPr="002A46E2" w:rsidRDefault="009E0917" w:rsidP="002A46E2">
      <w:pPr>
        <w:pStyle w:val="ConsPlusNonformat"/>
        <w:rPr>
          <w:rFonts w:ascii="Times New Roman" w:hAnsi="Times New Roman" w:cs="Times New Roman"/>
        </w:rPr>
      </w:pPr>
    </w:p>
    <w:tbl>
      <w:tblPr>
        <w:tblW w:w="94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425"/>
        <w:gridCol w:w="4252"/>
      </w:tblGrid>
      <w:tr w:rsidR="009E0917" w:rsidRPr="00135B81" w:rsidTr="00B76EA8">
        <w:tc>
          <w:tcPr>
            <w:tcW w:w="4820" w:type="dxa"/>
          </w:tcPr>
          <w:p w:rsidR="009E0917" w:rsidRPr="00135B81" w:rsidRDefault="009E0917" w:rsidP="00C40A5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>Заимодавец</w:t>
            </w:r>
          </w:p>
        </w:tc>
        <w:tc>
          <w:tcPr>
            <w:tcW w:w="425" w:type="dxa"/>
          </w:tcPr>
          <w:p w:rsidR="009E0917" w:rsidRPr="00135B81" w:rsidRDefault="009E0917" w:rsidP="00C40A5B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0917" w:rsidRPr="00135B81" w:rsidRDefault="009E0917" w:rsidP="00C40A5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>Заемщик</w:t>
            </w:r>
          </w:p>
        </w:tc>
      </w:tr>
      <w:tr w:rsidR="009E0917" w:rsidRPr="00135B81" w:rsidTr="00B76EA8">
        <w:tc>
          <w:tcPr>
            <w:tcW w:w="4820" w:type="dxa"/>
          </w:tcPr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</w:t>
            </w:r>
          </w:p>
          <w:p w:rsidR="00B67070" w:rsidRPr="008E5742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763202">
              <w:rPr>
                <w:rFonts w:ascii="Times New Roman" w:eastAsia="Times New Roman" w:hAnsi="Times New Roman"/>
                <w:sz w:val="24"/>
                <w:szCs w:val="24"/>
              </w:rPr>
              <w:t>125284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, г. Москва, Хорошевское шоссе, д. 38 Д, стр. 2</w:t>
            </w:r>
          </w:p>
          <w:p w:rsidR="00B67070" w:rsidRPr="00DC3942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b/>
                <w:sz w:val="24"/>
                <w:szCs w:val="24"/>
              </w:rPr>
              <w:t>Банк получателя: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D7187" w:rsidRPr="004D7187">
              <w:rPr>
                <w:rFonts w:ascii="Times New Roman" w:eastAsia="Times New Roman" w:hAnsi="Times New Roman"/>
                <w:sz w:val="24"/>
                <w:szCs w:val="24"/>
              </w:rPr>
              <w:t>ОКЦ № 1 ГУ БАНКА РОССИИ ПО ЦФО//УФК ПО Г. МОСКВЕ</w:t>
            </w:r>
            <w:r w:rsidR="004A5C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bookmarkStart w:id="8" w:name="_GoBack"/>
            <w:bookmarkEnd w:id="8"/>
            <w:r w:rsidR="004D7187" w:rsidRPr="004D7187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  <w:p w:rsidR="00B67070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БИК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525988</w:t>
            </w:r>
          </w:p>
          <w:p w:rsidR="00B67070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ИНН 7704602614</w:t>
            </w:r>
          </w:p>
          <w:p w:rsidR="00B67070" w:rsidRPr="008E5742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КПП 771401001</w:t>
            </w:r>
          </w:p>
          <w:p w:rsidR="00B67070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Получатель: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УФК по г. Москве (л/с 05731970860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ФГКУ «Росвоенипотека»)</w:t>
            </w:r>
          </w:p>
          <w:p w:rsidR="00B67070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Единый казначейский счет (ЕКС) </w:t>
            </w:r>
          </w:p>
          <w:p w:rsidR="00B67070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40102810545370000003</w:t>
            </w:r>
          </w:p>
          <w:p w:rsidR="00B67070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Казначейский счет </w:t>
            </w:r>
          </w:p>
          <w:p w:rsidR="00B67070" w:rsidRPr="008E5742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03212643000000017300</w:t>
            </w:r>
          </w:p>
          <w:p w:rsidR="00B67070" w:rsidRPr="00BA4BDC" w:rsidRDefault="00B67070" w:rsidP="00B6707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4BD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ОГРН 1067746685863</w:t>
            </w:r>
          </w:p>
          <w:p w:rsidR="00B67070" w:rsidRDefault="00B67070" w:rsidP="00B6707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4BD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ОКТМО 45348000</w:t>
            </w:r>
          </w:p>
          <w:p w:rsidR="00B67070" w:rsidRPr="00BA4BDC" w:rsidRDefault="00B67070" w:rsidP="00B6707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КБК 18700000000000000000</w:t>
            </w:r>
          </w:p>
          <w:p w:rsidR="00B67070" w:rsidRPr="008E5742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 (800) 550-99-15</w:t>
            </w:r>
          </w:p>
          <w:p w:rsidR="00B76EA8" w:rsidRPr="008E5742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WWW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ROSVOENIPOTEKA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B76EA8" w:rsidRPr="008E5742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6EA8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______________/______________</w:t>
            </w:r>
          </w:p>
          <w:p w:rsidR="00B76EA8" w:rsidRPr="000F7287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</w:t>
            </w:r>
            <w:r w:rsidRPr="00E451C3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подпись     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   расшифровка </w:t>
            </w:r>
          </w:p>
          <w:p w:rsidR="009E0917" w:rsidRPr="00135B81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E451C3">
              <w:rPr>
                <w:rFonts w:ascii="Times New Roman" w:hAnsi="Times New Roman"/>
                <w:sz w:val="20"/>
              </w:rPr>
              <w:t xml:space="preserve"> подписи</w:t>
            </w:r>
          </w:p>
        </w:tc>
        <w:tc>
          <w:tcPr>
            <w:tcW w:w="425" w:type="dxa"/>
          </w:tcPr>
          <w:p w:rsidR="009E0917" w:rsidRPr="00135B81" w:rsidRDefault="009E0917" w:rsidP="00C40A5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0917" w:rsidRPr="00135B81" w:rsidRDefault="009E0917" w:rsidP="00C40A5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917" w:rsidRPr="00135B81" w:rsidRDefault="00135B81" w:rsidP="00C40A5B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B81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cyan"/>
              </w:rPr>
              <w:t>Иванов Иван Иванович</w:t>
            </w:r>
            <w:r w:rsidRPr="00135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11 ноября 1965 г.р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 xml:space="preserve">(паспорт: серия 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22 22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 xml:space="preserve"> номер 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222222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 xml:space="preserve">, выдан 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="00984EFD">
              <w:rPr>
                <w:rFonts w:ascii="Times New Roman" w:eastAsia="Times New Roman" w:hAnsi="Times New Roman"/>
                <w:sz w:val="24"/>
                <w:szCs w:val="24"/>
              </w:rPr>
              <w:t>), зарегистрированный по 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 xml:space="preserve"> адресу: </w:t>
            </w:r>
          </w:p>
          <w:p w:rsidR="009E0917" w:rsidRPr="00135B81" w:rsidRDefault="009E0917" w:rsidP="00C40A5B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135B81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г. Новосибирск, ул. Маяковского, д. 37, кв.34.</w:t>
            </w:r>
          </w:p>
          <w:p w:rsidR="009E0917" w:rsidRPr="00C40A5B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C40A5B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Контактный телефон:</w:t>
            </w: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A5B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E-mail:</w:t>
            </w: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>________________/___</w:t>
            </w:r>
            <w:r w:rsidRPr="00135B8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Иванов И.И._</w:t>
            </w:r>
          </w:p>
          <w:p w:rsidR="00190DD8" w:rsidRPr="00C40A5B" w:rsidRDefault="00190DD8" w:rsidP="00190DD8">
            <w:pPr>
              <w:widowControl w:val="0"/>
              <w:tabs>
                <w:tab w:val="right" w:pos="9072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40A5B">
              <w:rPr>
                <w:rFonts w:ascii="Times New Roman" w:hAnsi="Times New Roman"/>
                <w:b/>
                <w:sz w:val="20"/>
              </w:rPr>
              <w:t xml:space="preserve">   </w:t>
            </w:r>
            <w:r w:rsidRPr="00C40A5B">
              <w:rPr>
                <w:rFonts w:ascii="Times New Roman" w:hAnsi="Times New Roman"/>
                <w:sz w:val="20"/>
              </w:rPr>
              <w:t xml:space="preserve">подпись                  расшифровка </w:t>
            </w:r>
          </w:p>
          <w:p w:rsidR="009E0917" w:rsidRPr="00135B81" w:rsidRDefault="00190DD8" w:rsidP="00190DD8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A5B">
              <w:rPr>
                <w:rFonts w:ascii="Times New Roman" w:hAnsi="Times New Roman"/>
                <w:sz w:val="20"/>
              </w:rPr>
              <w:t xml:space="preserve">                                       подписи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E0917" w:rsidRPr="00135B81" w:rsidRDefault="009E0917" w:rsidP="00C40A5B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E0917" w:rsidRPr="00135B81" w:rsidRDefault="009E0917" w:rsidP="009E0917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135B81">
        <w:rPr>
          <w:rFonts w:ascii="Times New Roman" w:hAnsi="Times New Roman"/>
          <w:b/>
          <w:sz w:val="24"/>
          <w:szCs w:val="24"/>
          <w:u w:val="single"/>
        </w:rPr>
        <w:t xml:space="preserve">Примечание: </w:t>
      </w:r>
    </w:p>
    <w:p w:rsidR="009E0917" w:rsidRPr="00135B81" w:rsidRDefault="009E0917" w:rsidP="00135B81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35B81">
        <w:rPr>
          <w:rFonts w:ascii="Times New Roman" w:hAnsi="Times New Roman"/>
          <w:b/>
          <w:bCs/>
          <w:sz w:val="24"/>
          <w:szCs w:val="24"/>
        </w:rPr>
        <w:t>-</w:t>
      </w:r>
      <w:r w:rsidRPr="00135B81">
        <w:rPr>
          <w:rFonts w:ascii="Times New Roman" w:hAnsi="Times New Roman"/>
          <w:bCs/>
          <w:sz w:val="24"/>
          <w:szCs w:val="24"/>
        </w:rPr>
        <w:t xml:space="preserve"> Расшифровка подписи представителя ФГКУ «Росвоенипотека» заполняется Учреждением.</w:t>
      </w:r>
    </w:p>
    <w:p w:rsidR="009E0917" w:rsidRPr="00135B81" w:rsidRDefault="009E0917" w:rsidP="00135B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135B81">
        <w:rPr>
          <w:rFonts w:ascii="Times New Roman" w:hAnsi="Times New Roman"/>
          <w:sz w:val="24"/>
          <w:szCs w:val="24"/>
        </w:rPr>
        <w:t>Договор целевого жилищного займа оформляется на одном листе с двух сторон. Номер договора должен соответствовать номеру Свидетельства о праве участника накопительно-ипотечной системы жилищного обеспечения военнослужащих на получение целевого жилищного займа и указываться</w:t>
      </w:r>
      <w:r w:rsidR="00135B81">
        <w:rPr>
          <w:rFonts w:ascii="Times New Roman" w:hAnsi="Times New Roman"/>
          <w:sz w:val="24"/>
          <w:szCs w:val="24"/>
        </w:rPr>
        <w:t>,</w:t>
      </w:r>
      <w:r w:rsidRPr="00135B81">
        <w:rPr>
          <w:rFonts w:ascii="Times New Roman" w:hAnsi="Times New Roman"/>
          <w:sz w:val="24"/>
          <w:szCs w:val="24"/>
        </w:rPr>
        <w:t xml:space="preserve"> как показано в образце.</w:t>
      </w:r>
    </w:p>
    <w:p w:rsidR="009E0917" w:rsidRPr="00135B81" w:rsidRDefault="009E0917" w:rsidP="00135B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sz w:val="24"/>
          <w:szCs w:val="24"/>
        </w:rPr>
        <w:t xml:space="preserve"> </w:t>
      </w:r>
      <w:r w:rsidRPr="00135B81">
        <w:rPr>
          <w:rFonts w:ascii="Times New Roman" w:hAnsi="Times New Roman"/>
          <w:b/>
          <w:sz w:val="24"/>
          <w:szCs w:val="24"/>
        </w:rPr>
        <w:t>-</w:t>
      </w:r>
      <w:r w:rsidRPr="00135B81">
        <w:rPr>
          <w:rFonts w:ascii="Times New Roman" w:hAnsi="Times New Roman"/>
          <w:sz w:val="24"/>
          <w:szCs w:val="24"/>
        </w:rPr>
        <w:t xml:space="preserve"> В случае оформления кредитного договора или займа по тексту пишется соответственно </w:t>
      </w:r>
      <w:r w:rsidRPr="00135B81">
        <w:rPr>
          <w:rFonts w:ascii="Times New Roman" w:hAnsi="Times New Roman"/>
          <w:b/>
          <w:sz w:val="24"/>
          <w:szCs w:val="24"/>
        </w:rPr>
        <w:t>кредит</w:t>
      </w:r>
      <w:r w:rsidRPr="00135B81">
        <w:rPr>
          <w:rFonts w:ascii="Times New Roman" w:hAnsi="Times New Roman"/>
          <w:sz w:val="24"/>
          <w:szCs w:val="24"/>
        </w:rPr>
        <w:t xml:space="preserve"> или </w:t>
      </w:r>
      <w:r w:rsidRPr="00135B81">
        <w:rPr>
          <w:rFonts w:ascii="Times New Roman" w:hAnsi="Times New Roman"/>
          <w:b/>
          <w:sz w:val="24"/>
          <w:szCs w:val="24"/>
        </w:rPr>
        <w:t>заем.</w:t>
      </w:r>
    </w:p>
    <w:p w:rsidR="009E0917" w:rsidRPr="00135B81" w:rsidRDefault="009E0917" w:rsidP="00135B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b/>
          <w:sz w:val="24"/>
          <w:szCs w:val="24"/>
        </w:rPr>
        <w:t>1</w:t>
      </w:r>
      <w:r w:rsidRPr="00135B81">
        <w:rPr>
          <w:rFonts w:ascii="Times New Roman" w:hAnsi="Times New Roman"/>
          <w:sz w:val="24"/>
          <w:szCs w:val="24"/>
        </w:rPr>
        <w:t xml:space="preserve"> </w:t>
      </w:r>
      <w:r w:rsidRPr="00135B81">
        <w:rPr>
          <w:rFonts w:ascii="Times New Roman" w:hAnsi="Times New Roman"/>
          <w:b/>
          <w:sz w:val="24"/>
          <w:szCs w:val="24"/>
        </w:rPr>
        <w:t>-</w:t>
      </w:r>
      <w:r w:rsidRPr="00135B81">
        <w:rPr>
          <w:rFonts w:ascii="Times New Roman" w:hAnsi="Times New Roman"/>
          <w:sz w:val="24"/>
          <w:szCs w:val="24"/>
        </w:rPr>
        <w:t xml:space="preserve"> 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редакции:</w:t>
      </w:r>
    </w:p>
    <w:p w:rsidR="009E0917" w:rsidRPr="00135B81" w:rsidRDefault="009E0917" w:rsidP="00135B81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135B81">
        <w:rPr>
          <w:rFonts w:ascii="Times New Roman" w:hAnsi="Times New Roman"/>
          <w:b/>
          <w:sz w:val="24"/>
          <w:szCs w:val="24"/>
        </w:rPr>
        <w:t xml:space="preserve">- абзац 2: </w:t>
      </w:r>
    </w:p>
    <w:p w:rsidR="009E0917" w:rsidRDefault="009E0917" w:rsidP="00135B81">
      <w:pPr>
        <w:shd w:val="clear" w:color="auto" w:fill="FFFFFF"/>
        <w:spacing w:after="0" w:line="245" w:lineRule="exact"/>
        <w:ind w:left="14" w:right="36" w:firstLine="706"/>
        <w:jc w:val="both"/>
        <w:rPr>
          <w:rFonts w:ascii="Times New Roman" w:hAnsi="Times New Roman"/>
          <w:sz w:val="24"/>
          <w:szCs w:val="24"/>
        </w:rPr>
      </w:pPr>
      <w:r w:rsidRPr="00984EFD">
        <w:rPr>
          <w:rFonts w:ascii="Times New Roman" w:hAnsi="Times New Roman"/>
          <w:bCs/>
          <w:sz w:val="24"/>
          <w:szCs w:val="24"/>
          <w:highlight w:val="cyan"/>
        </w:rPr>
        <w:t xml:space="preserve">военнослужащих </w:t>
      </w:r>
      <w:r w:rsidRPr="00984EFD">
        <w:rPr>
          <w:rFonts w:ascii="Times New Roman" w:hAnsi="Times New Roman"/>
          <w:b/>
          <w:bCs/>
          <w:sz w:val="24"/>
          <w:szCs w:val="24"/>
          <w:highlight w:val="cyan"/>
        </w:rPr>
        <w:t>Иванов Иван Иванович</w:t>
      </w:r>
      <w:r w:rsidRPr="00984EFD">
        <w:rPr>
          <w:rFonts w:ascii="Times New Roman" w:hAnsi="Times New Roman"/>
          <w:bCs/>
          <w:sz w:val="24"/>
          <w:szCs w:val="24"/>
          <w:highlight w:val="cyan"/>
        </w:rPr>
        <w:t>, паспорт: серия 22 22 номер 222222, выдан Отделом внутренних дел Ленинского района Новосиб</w:t>
      </w:r>
      <w:r w:rsidR="00984EFD">
        <w:rPr>
          <w:rFonts w:ascii="Times New Roman" w:hAnsi="Times New Roman"/>
          <w:bCs/>
          <w:sz w:val="24"/>
          <w:szCs w:val="24"/>
          <w:highlight w:val="cyan"/>
        </w:rPr>
        <w:t>ирской области 15.07.2005 года</w:t>
      </w:r>
      <w:r w:rsidRPr="00984EFD">
        <w:rPr>
          <w:rFonts w:ascii="Times New Roman" w:hAnsi="Times New Roman"/>
          <w:bCs/>
          <w:sz w:val="24"/>
          <w:szCs w:val="24"/>
          <w:highlight w:val="cyan"/>
        </w:rPr>
        <w:t>, зарегистрированный по адресу: г. Новосибирск, ул. Маяковского, д. 37, кв.34, именуемый(ая) далее Заемщиком,</w:t>
      </w:r>
      <w:r w:rsidRPr="00984EFD">
        <w:rPr>
          <w:rFonts w:ascii="Times New Roman" w:hAnsi="Times New Roman"/>
          <w:sz w:val="24"/>
          <w:szCs w:val="24"/>
        </w:rPr>
        <w:t xml:space="preserve"> </w:t>
      </w:r>
      <w:r w:rsidRPr="00135B81">
        <w:rPr>
          <w:rFonts w:ascii="Times New Roman" w:hAnsi="Times New Roman"/>
          <w:sz w:val="24"/>
          <w:szCs w:val="24"/>
        </w:rPr>
        <w:t xml:space="preserve">от имени и в интересах которого действует </w:t>
      </w:r>
      <w:r w:rsidRPr="00135B81">
        <w:rPr>
          <w:rFonts w:ascii="Times New Roman" w:hAnsi="Times New Roman"/>
          <w:b/>
          <w:sz w:val="24"/>
          <w:szCs w:val="24"/>
          <w:highlight w:val="cyan"/>
        </w:rPr>
        <w:t xml:space="preserve">Петров </w:t>
      </w:r>
      <w:r w:rsidRPr="00135B81">
        <w:rPr>
          <w:rFonts w:ascii="Times New Roman" w:hAnsi="Times New Roman"/>
          <w:b/>
          <w:sz w:val="24"/>
          <w:szCs w:val="24"/>
          <w:highlight w:val="cyan"/>
        </w:rPr>
        <w:lastRenderedPageBreak/>
        <w:t>Петр Петрович</w:t>
      </w:r>
      <w:r w:rsidRPr="00135B81">
        <w:rPr>
          <w:rFonts w:ascii="Times New Roman" w:hAnsi="Times New Roman"/>
          <w:sz w:val="24"/>
          <w:szCs w:val="24"/>
        </w:rPr>
        <w:t xml:space="preserve"> на основании доверенности, удостоверенной </w:t>
      </w:r>
      <w:r w:rsidRPr="00135B81">
        <w:rPr>
          <w:rFonts w:ascii="Times New Roman" w:hAnsi="Times New Roman"/>
          <w:sz w:val="24"/>
          <w:szCs w:val="24"/>
          <w:highlight w:val="cyan"/>
        </w:rPr>
        <w:t>02 марта 2009</w:t>
      </w:r>
      <w:r w:rsidRPr="00135B81">
        <w:rPr>
          <w:rFonts w:ascii="Times New Roman" w:hAnsi="Times New Roman"/>
          <w:sz w:val="24"/>
          <w:szCs w:val="24"/>
        </w:rPr>
        <w:t xml:space="preserve"> года нотариусом нотариального округа </w:t>
      </w:r>
      <w:r w:rsidRPr="00135B81">
        <w:rPr>
          <w:rFonts w:ascii="Times New Roman" w:hAnsi="Times New Roman"/>
          <w:sz w:val="24"/>
          <w:szCs w:val="24"/>
          <w:highlight w:val="cyan"/>
        </w:rPr>
        <w:t>города Омск Зимницкой Натальей Федоровной</w:t>
      </w:r>
      <w:r w:rsidRPr="00135B81">
        <w:rPr>
          <w:rFonts w:ascii="Times New Roman" w:hAnsi="Times New Roman"/>
          <w:sz w:val="24"/>
          <w:szCs w:val="24"/>
        </w:rPr>
        <w:t xml:space="preserve">, зарегистрированной в реестре за </w:t>
      </w:r>
      <w:r w:rsidRPr="00135B81">
        <w:rPr>
          <w:rFonts w:ascii="Times New Roman" w:hAnsi="Times New Roman"/>
          <w:sz w:val="24"/>
          <w:szCs w:val="24"/>
          <w:highlight w:val="cyan"/>
        </w:rPr>
        <w:t>№ 614</w:t>
      </w:r>
      <w:r w:rsidRPr="00135B81">
        <w:rPr>
          <w:rFonts w:ascii="Times New Roman" w:hAnsi="Times New Roman"/>
          <w:sz w:val="24"/>
          <w:szCs w:val="24"/>
        </w:rPr>
        <w:t>, с другой стороны, совместно именуемые далее Сторонами, заключили настоящий Договор о нижеследующем:</w:t>
      </w:r>
    </w:p>
    <w:p w:rsidR="00AD7162" w:rsidRPr="00135B81" w:rsidRDefault="00AD7162" w:rsidP="002A46E2">
      <w:pPr>
        <w:shd w:val="clear" w:color="auto" w:fill="FFFFFF"/>
        <w:spacing w:after="0" w:line="245" w:lineRule="exact"/>
        <w:ind w:right="36"/>
        <w:jc w:val="both"/>
        <w:rPr>
          <w:rFonts w:ascii="Times New Roman" w:hAnsi="Times New Roman"/>
          <w:sz w:val="24"/>
          <w:szCs w:val="24"/>
        </w:rPr>
      </w:pPr>
    </w:p>
    <w:p w:rsidR="009E0917" w:rsidRPr="00135B81" w:rsidRDefault="009E0917" w:rsidP="00135B81">
      <w:pPr>
        <w:shd w:val="clear" w:color="auto" w:fill="FFFFFF"/>
        <w:spacing w:line="245" w:lineRule="exact"/>
        <w:ind w:left="4958" w:right="36" w:firstLine="442"/>
        <w:jc w:val="both"/>
        <w:rPr>
          <w:rFonts w:ascii="Times New Roman" w:hAnsi="Times New Roman"/>
          <w:b/>
          <w:sz w:val="24"/>
          <w:szCs w:val="24"/>
        </w:rPr>
      </w:pPr>
      <w:r w:rsidRPr="00135B81">
        <w:rPr>
          <w:rFonts w:ascii="Times New Roman" w:hAnsi="Times New Roman"/>
          <w:b/>
          <w:sz w:val="24"/>
          <w:szCs w:val="24"/>
        </w:rPr>
        <w:t>- реквизиты Заемщика: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644"/>
        <w:gridCol w:w="4678"/>
      </w:tblGrid>
      <w:tr w:rsidR="009E0917" w:rsidRPr="00135B81" w:rsidTr="00742A01">
        <w:trPr>
          <w:trHeight w:val="374"/>
        </w:trPr>
        <w:tc>
          <w:tcPr>
            <w:tcW w:w="4644" w:type="dxa"/>
          </w:tcPr>
          <w:p w:rsidR="009E0917" w:rsidRPr="00135B81" w:rsidRDefault="009E0917" w:rsidP="00C40A5B">
            <w:pPr>
              <w:pStyle w:val="21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E0917" w:rsidRPr="00135B81" w:rsidRDefault="009E0917" w:rsidP="00742A01">
            <w:pPr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B81">
              <w:rPr>
                <w:rFonts w:ascii="Times New Roman" w:hAnsi="Times New Roman"/>
                <w:sz w:val="24"/>
                <w:szCs w:val="24"/>
              </w:rPr>
              <w:t>Заемщик:</w:t>
            </w:r>
          </w:p>
        </w:tc>
      </w:tr>
      <w:tr w:rsidR="009E0917" w:rsidRPr="00135B81" w:rsidTr="00742A01">
        <w:tc>
          <w:tcPr>
            <w:tcW w:w="4644" w:type="dxa"/>
          </w:tcPr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5B81">
              <w:rPr>
                <w:rFonts w:ascii="Times New Roman" w:hAnsi="Times New Roman"/>
                <w:b/>
                <w:sz w:val="24"/>
                <w:szCs w:val="24"/>
              </w:rPr>
              <w:t>________________________</w:t>
            </w:r>
          </w:p>
        </w:tc>
        <w:tc>
          <w:tcPr>
            <w:tcW w:w="4678" w:type="dxa"/>
          </w:tcPr>
          <w:p w:rsidR="009E0917" w:rsidRPr="00135B81" w:rsidRDefault="009E0917" w:rsidP="00742A01">
            <w:pPr>
              <w:shd w:val="clear" w:color="auto" w:fill="FFFFFF"/>
              <w:spacing w:after="0" w:line="252" w:lineRule="exact"/>
              <w:ind w:left="176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135B81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  <w:t>Иванов Иван Иванович</w:t>
            </w:r>
            <w:r w:rsidRPr="00135B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11 ноября </w:t>
            </w:r>
            <w:smartTag w:uri="urn:schemas-microsoft-com:office:smarttags" w:element="metricconverter">
              <w:smartTagPr>
                <w:attr w:name="ProductID" w:val="1965 г"/>
              </w:smartTagPr>
              <w:r w:rsidRPr="00135B81">
                <w:rPr>
                  <w:rFonts w:ascii="Times New Roman" w:hAnsi="Times New Roman"/>
                  <w:sz w:val="24"/>
                  <w:szCs w:val="24"/>
                  <w:highlight w:val="cyan"/>
                </w:rPr>
                <w:t>1965 г</w:t>
              </w:r>
            </w:smartTag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.р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>.</w:t>
            </w:r>
            <w:r w:rsidRPr="00135B81">
              <w:rPr>
                <w:rFonts w:ascii="Times New Roman" w:hAnsi="Times New Roman"/>
                <w:sz w:val="24"/>
                <w:szCs w:val="24"/>
              </w:rPr>
              <w:br/>
              <w:t xml:space="preserve">(паспорт: серия </w:t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22 22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222222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 xml:space="preserve">, выдан </w:t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>),</w:t>
            </w:r>
            <w:r w:rsidR="00984EFD">
              <w:rPr>
                <w:rFonts w:ascii="Times New Roman" w:hAnsi="Times New Roman"/>
                <w:sz w:val="24"/>
                <w:szCs w:val="24"/>
              </w:rPr>
              <w:t xml:space="preserve"> зарегистрированный по адресу:</w:t>
            </w:r>
            <w:r w:rsidR="00984EFD">
              <w:rPr>
                <w:rFonts w:ascii="Times New Roman" w:hAnsi="Times New Roman"/>
                <w:sz w:val="24"/>
                <w:szCs w:val="24"/>
              </w:rPr>
              <w:br/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9E0917" w:rsidRPr="00135B81" w:rsidRDefault="009E0917" w:rsidP="00742A01">
            <w:pPr>
              <w:ind w:left="17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5B81">
              <w:rPr>
                <w:rFonts w:ascii="Times New Roman" w:hAnsi="Times New Roman"/>
                <w:bCs/>
                <w:sz w:val="24"/>
                <w:szCs w:val="24"/>
                <w:highlight w:val="cyan"/>
              </w:rPr>
              <w:t>г. Новосибирск, ул. Маяковского, д. 37, кв.34</w:t>
            </w:r>
            <w:r w:rsidRPr="00135B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 xml:space="preserve">от имени и в интересах которого действует </w:t>
            </w:r>
            <w:r w:rsidRPr="00135B81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Петров Петр Петрович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доверенности, удостоверенной </w:t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02 марта 2009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нотариусом нотариального округа города Омск Зимницкой Натальей Федоровной, зарегистрированной в реестре за № 614</w:t>
            </w:r>
          </w:p>
          <w:p w:rsidR="009E0917" w:rsidRPr="00C40A5B" w:rsidRDefault="009E0917" w:rsidP="00742A01">
            <w:pPr>
              <w:ind w:left="17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C4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Контактный телефон:</w:t>
            </w:r>
          </w:p>
          <w:p w:rsidR="009E0917" w:rsidRPr="00135B81" w:rsidRDefault="009E0917" w:rsidP="00742A01">
            <w:pPr>
              <w:ind w:left="17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4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E-mail:</w:t>
            </w:r>
          </w:p>
          <w:p w:rsidR="009E0917" w:rsidRPr="00135B81" w:rsidRDefault="009E0917" w:rsidP="00742A01">
            <w:pPr>
              <w:ind w:left="17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E0917" w:rsidRPr="00135B81" w:rsidRDefault="009E0917" w:rsidP="00742A01">
            <w:pPr>
              <w:ind w:left="17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5B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35B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_____________________ </w:t>
            </w:r>
            <w:r w:rsidRPr="00135B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35B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П.П. Петров</w:t>
            </w:r>
            <w:r w:rsidRPr="00135B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:rsidR="009E0917" w:rsidRPr="00135B81" w:rsidRDefault="009E0917" w:rsidP="00742A01">
            <w:pPr>
              <w:ind w:left="176"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326A" w:rsidRDefault="009E0917" w:rsidP="00135B8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b/>
          <w:sz w:val="24"/>
          <w:szCs w:val="24"/>
        </w:rPr>
        <w:t>2</w:t>
      </w:r>
      <w:r w:rsidRPr="00135B81">
        <w:rPr>
          <w:rFonts w:ascii="Times New Roman" w:hAnsi="Times New Roman"/>
          <w:sz w:val="24"/>
          <w:szCs w:val="24"/>
        </w:rPr>
        <w:t xml:space="preserve"> -Абзац 2 или 3 пункта 3 договора целевого жилищного займа включаются в редакцию договора в зависимости от того, приобретается квартира или жилой дом с земельным участком</w:t>
      </w:r>
      <w:r w:rsidR="00135B81">
        <w:rPr>
          <w:rFonts w:ascii="Times New Roman" w:hAnsi="Times New Roman"/>
          <w:sz w:val="24"/>
          <w:szCs w:val="24"/>
        </w:rPr>
        <w:t>.</w:t>
      </w:r>
    </w:p>
    <w:p w:rsidR="00363082" w:rsidRPr="00135B81" w:rsidRDefault="00363082" w:rsidP="00363082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sectPr w:rsidR="00363082" w:rsidRPr="00135B81" w:rsidSect="000B066E">
      <w:pgSz w:w="11906" w:h="16838"/>
      <w:pgMar w:top="993" w:right="851" w:bottom="993" w:left="1701" w:header="709" w:footer="709" w:gutter="0"/>
      <w:pgNumType w:start="15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CFC" w:rsidRDefault="002D2CFC" w:rsidP="003E6714">
      <w:pPr>
        <w:spacing w:after="0" w:line="240" w:lineRule="auto"/>
      </w:pPr>
      <w:r>
        <w:separator/>
      </w:r>
    </w:p>
  </w:endnote>
  <w:endnote w:type="continuationSeparator" w:id="0">
    <w:p w:rsidR="002D2CFC" w:rsidRDefault="002D2CFC" w:rsidP="003E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CFC" w:rsidRDefault="002D2CFC" w:rsidP="003E6714">
      <w:pPr>
        <w:spacing w:after="0" w:line="240" w:lineRule="auto"/>
      </w:pPr>
      <w:r>
        <w:separator/>
      </w:r>
    </w:p>
  </w:footnote>
  <w:footnote w:type="continuationSeparator" w:id="0">
    <w:p w:rsidR="002D2CFC" w:rsidRDefault="002D2CFC" w:rsidP="003E6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79"/>
    <w:rsid w:val="000518C6"/>
    <w:rsid w:val="00054984"/>
    <w:rsid w:val="00056A3C"/>
    <w:rsid w:val="0006075D"/>
    <w:rsid w:val="000644F1"/>
    <w:rsid w:val="00067BCB"/>
    <w:rsid w:val="00080B24"/>
    <w:rsid w:val="000913A7"/>
    <w:rsid w:val="000B066E"/>
    <w:rsid w:val="000C6163"/>
    <w:rsid w:val="000D52DC"/>
    <w:rsid w:val="00111C1D"/>
    <w:rsid w:val="001125FE"/>
    <w:rsid w:val="001136C9"/>
    <w:rsid w:val="00135B81"/>
    <w:rsid w:val="00145B42"/>
    <w:rsid w:val="001472AD"/>
    <w:rsid w:val="00155785"/>
    <w:rsid w:val="00156A17"/>
    <w:rsid w:val="001738DE"/>
    <w:rsid w:val="0018028F"/>
    <w:rsid w:val="00182821"/>
    <w:rsid w:val="00190DD8"/>
    <w:rsid w:val="001F2A4D"/>
    <w:rsid w:val="002035D0"/>
    <w:rsid w:val="002120F6"/>
    <w:rsid w:val="00221F84"/>
    <w:rsid w:val="00232170"/>
    <w:rsid w:val="00261D69"/>
    <w:rsid w:val="00266371"/>
    <w:rsid w:val="00287254"/>
    <w:rsid w:val="002A10E3"/>
    <w:rsid w:val="002A12B2"/>
    <w:rsid w:val="002A46E2"/>
    <w:rsid w:val="002B63DC"/>
    <w:rsid w:val="002D2CFC"/>
    <w:rsid w:val="002F054C"/>
    <w:rsid w:val="00300DA6"/>
    <w:rsid w:val="003139A4"/>
    <w:rsid w:val="00334438"/>
    <w:rsid w:val="00334B33"/>
    <w:rsid w:val="00351D12"/>
    <w:rsid w:val="00363082"/>
    <w:rsid w:val="00364BF3"/>
    <w:rsid w:val="0037199A"/>
    <w:rsid w:val="00375D48"/>
    <w:rsid w:val="003804FC"/>
    <w:rsid w:val="00383E5D"/>
    <w:rsid w:val="00390EAE"/>
    <w:rsid w:val="00393D4A"/>
    <w:rsid w:val="003A21CB"/>
    <w:rsid w:val="003B03BB"/>
    <w:rsid w:val="003E51E4"/>
    <w:rsid w:val="003E6714"/>
    <w:rsid w:val="00430991"/>
    <w:rsid w:val="00432686"/>
    <w:rsid w:val="00443FD8"/>
    <w:rsid w:val="00454B85"/>
    <w:rsid w:val="00454C7E"/>
    <w:rsid w:val="004626D4"/>
    <w:rsid w:val="004879B4"/>
    <w:rsid w:val="004A5C2F"/>
    <w:rsid w:val="004A5C9D"/>
    <w:rsid w:val="004B605B"/>
    <w:rsid w:val="004C52CE"/>
    <w:rsid w:val="004D7187"/>
    <w:rsid w:val="004E1FCB"/>
    <w:rsid w:val="004F1699"/>
    <w:rsid w:val="005013EB"/>
    <w:rsid w:val="005123A6"/>
    <w:rsid w:val="005132AA"/>
    <w:rsid w:val="005255A7"/>
    <w:rsid w:val="005571C5"/>
    <w:rsid w:val="00557293"/>
    <w:rsid w:val="0057318D"/>
    <w:rsid w:val="00574D3C"/>
    <w:rsid w:val="00594BFB"/>
    <w:rsid w:val="005B326A"/>
    <w:rsid w:val="005D008B"/>
    <w:rsid w:val="005D165F"/>
    <w:rsid w:val="005D4935"/>
    <w:rsid w:val="005D5629"/>
    <w:rsid w:val="006149DC"/>
    <w:rsid w:val="00617D0F"/>
    <w:rsid w:val="00620E56"/>
    <w:rsid w:val="006270E3"/>
    <w:rsid w:val="00636443"/>
    <w:rsid w:val="00642868"/>
    <w:rsid w:val="006446CF"/>
    <w:rsid w:val="006567F3"/>
    <w:rsid w:val="00665DE8"/>
    <w:rsid w:val="00676FBC"/>
    <w:rsid w:val="0068303D"/>
    <w:rsid w:val="006A0F3F"/>
    <w:rsid w:val="006A75D9"/>
    <w:rsid w:val="006B4FB8"/>
    <w:rsid w:val="006D3632"/>
    <w:rsid w:val="006E349D"/>
    <w:rsid w:val="006F1CF6"/>
    <w:rsid w:val="006F600B"/>
    <w:rsid w:val="00710D75"/>
    <w:rsid w:val="00712301"/>
    <w:rsid w:val="00720AE6"/>
    <w:rsid w:val="00732FEE"/>
    <w:rsid w:val="00742A01"/>
    <w:rsid w:val="00765998"/>
    <w:rsid w:val="00767B19"/>
    <w:rsid w:val="00775322"/>
    <w:rsid w:val="007815B9"/>
    <w:rsid w:val="00794986"/>
    <w:rsid w:val="007D28FA"/>
    <w:rsid w:val="007D73F0"/>
    <w:rsid w:val="007F4810"/>
    <w:rsid w:val="007F7242"/>
    <w:rsid w:val="008015B3"/>
    <w:rsid w:val="00813294"/>
    <w:rsid w:val="00824D30"/>
    <w:rsid w:val="00826600"/>
    <w:rsid w:val="00846B5E"/>
    <w:rsid w:val="008617BE"/>
    <w:rsid w:val="00865C2E"/>
    <w:rsid w:val="008A7A10"/>
    <w:rsid w:val="008B0C47"/>
    <w:rsid w:val="00927A2B"/>
    <w:rsid w:val="0097378B"/>
    <w:rsid w:val="00984EFD"/>
    <w:rsid w:val="00987A78"/>
    <w:rsid w:val="009E0917"/>
    <w:rsid w:val="009E0CFF"/>
    <w:rsid w:val="009F0DC6"/>
    <w:rsid w:val="00A015B4"/>
    <w:rsid w:val="00A12224"/>
    <w:rsid w:val="00A14A81"/>
    <w:rsid w:val="00A76F14"/>
    <w:rsid w:val="00A83A07"/>
    <w:rsid w:val="00A92E0B"/>
    <w:rsid w:val="00A93708"/>
    <w:rsid w:val="00AB0B6A"/>
    <w:rsid w:val="00AB64E0"/>
    <w:rsid w:val="00AD7162"/>
    <w:rsid w:val="00AD791F"/>
    <w:rsid w:val="00AE29C9"/>
    <w:rsid w:val="00AE594E"/>
    <w:rsid w:val="00AE6EB9"/>
    <w:rsid w:val="00AF0D76"/>
    <w:rsid w:val="00B02FD2"/>
    <w:rsid w:val="00B0503B"/>
    <w:rsid w:val="00B12FD0"/>
    <w:rsid w:val="00B33F4F"/>
    <w:rsid w:val="00B558E7"/>
    <w:rsid w:val="00B67070"/>
    <w:rsid w:val="00B76EA8"/>
    <w:rsid w:val="00B8350C"/>
    <w:rsid w:val="00B867DE"/>
    <w:rsid w:val="00BB293C"/>
    <w:rsid w:val="00BE3450"/>
    <w:rsid w:val="00BE79EB"/>
    <w:rsid w:val="00C0368D"/>
    <w:rsid w:val="00C23DB5"/>
    <w:rsid w:val="00C240AB"/>
    <w:rsid w:val="00C37B83"/>
    <w:rsid w:val="00C40A5B"/>
    <w:rsid w:val="00C450C2"/>
    <w:rsid w:val="00C5440C"/>
    <w:rsid w:val="00C609A8"/>
    <w:rsid w:val="00CB142C"/>
    <w:rsid w:val="00CB2F8D"/>
    <w:rsid w:val="00CD457F"/>
    <w:rsid w:val="00CD7A68"/>
    <w:rsid w:val="00CE1BB9"/>
    <w:rsid w:val="00CE2179"/>
    <w:rsid w:val="00CE7ECD"/>
    <w:rsid w:val="00D04DBF"/>
    <w:rsid w:val="00D16D31"/>
    <w:rsid w:val="00D72CA1"/>
    <w:rsid w:val="00DA09D0"/>
    <w:rsid w:val="00DA2AB3"/>
    <w:rsid w:val="00DC31A2"/>
    <w:rsid w:val="00DC47CE"/>
    <w:rsid w:val="00DF66C9"/>
    <w:rsid w:val="00E04EC5"/>
    <w:rsid w:val="00E057A7"/>
    <w:rsid w:val="00E1328B"/>
    <w:rsid w:val="00E34DFD"/>
    <w:rsid w:val="00E42D25"/>
    <w:rsid w:val="00E43E84"/>
    <w:rsid w:val="00E70D0D"/>
    <w:rsid w:val="00E77B6B"/>
    <w:rsid w:val="00E83023"/>
    <w:rsid w:val="00E97BCB"/>
    <w:rsid w:val="00EA22CB"/>
    <w:rsid w:val="00EB0562"/>
    <w:rsid w:val="00EB6369"/>
    <w:rsid w:val="00EC3FF9"/>
    <w:rsid w:val="00EC7A3A"/>
    <w:rsid w:val="00EE5E85"/>
    <w:rsid w:val="00EE78FE"/>
    <w:rsid w:val="00F07652"/>
    <w:rsid w:val="00F133A8"/>
    <w:rsid w:val="00F223CA"/>
    <w:rsid w:val="00F22C77"/>
    <w:rsid w:val="00F23F4A"/>
    <w:rsid w:val="00F32534"/>
    <w:rsid w:val="00F42736"/>
    <w:rsid w:val="00F6088D"/>
    <w:rsid w:val="00F73430"/>
    <w:rsid w:val="00F9297A"/>
    <w:rsid w:val="00F96C7E"/>
    <w:rsid w:val="00FC1194"/>
    <w:rsid w:val="00FD7AFF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B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F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B4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B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714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E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714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1D69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37199A"/>
    <w:rPr>
      <w:color w:val="0000FF"/>
      <w:u w:val="single"/>
    </w:rPr>
  </w:style>
  <w:style w:type="paragraph" w:customStyle="1" w:styleId="21">
    <w:name w:val="Основной текст 21"/>
    <w:basedOn w:val="a"/>
    <w:rsid w:val="009E0917"/>
    <w:pPr>
      <w:spacing w:after="0" w:line="240" w:lineRule="auto"/>
      <w:ind w:right="175"/>
    </w:pPr>
    <w:rPr>
      <w:rFonts w:ascii="Times New Roman" w:eastAsia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B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F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B4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B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714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E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714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1D69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37199A"/>
    <w:rPr>
      <w:color w:val="0000FF"/>
      <w:u w:val="single"/>
    </w:rPr>
  </w:style>
  <w:style w:type="paragraph" w:customStyle="1" w:styleId="21">
    <w:name w:val="Основной текст 21"/>
    <w:basedOn w:val="a"/>
    <w:rsid w:val="009E0917"/>
    <w:pPr>
      <w:spacing w:after="0" w:line="240" w:lineRule="auto"/>
      <w:ind w:right="175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E315F5278E88539BB0DCA877097A727DA4F69418C7AD5BB90000DD48EAD89C268ACBV8h9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E315F5278E88539BB0DCA877097A727DA4F69418C7AD5BB90000DD48EAD89C268ACBV8h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94C31-9B82-4A2A-B7AE-8813C7F4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Никольский</dc:creator>
  <cp:lastModifiedBy>Сопотова Эльвира Владимировна</cp:lastModifiedBy>
  <cp:revision>14</cp:revision>
  <cp:lastPrinted>2017-12-15T08:23:00Z</cp:lastPrinted>
  <dcterms:created xsi:type="dcterms:W3CDTF">2021-02-26T07:34:00Z</dcterms:created>
  <dcterms:modified xsi:type="dcterms:W3CDTF">2025-11-05T13:23:00Z</dcterms:modified>
</cp:coreProperties>
</file>